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EE87D" w14:textId="77777777" w:rsidR="00DF55C4" w:rsidRDefault="00DF55C4" w:rsidP="00DF55C4">
      <w:pPr>
        <w:jc w:val="center"/>
        <w:rPr>
          <w:b/>
          <w:caps/>
          <w:sz w:val="20"/>
          <w:szCs w:val="20"/>
          <w:lang w:val="kk-KZ" w:eastAsia="ko-KR"/>
        </w:rPr>
      </w:pPr>
      <w:r>
        <w:rPr>
          <w:b/>
          <w:sz w:val="20"/>
          <w:szCs w:val="20"/>
          <w:lang w:val="kk-KZ" w:eastAsia="ko-KR"/>
        </w:rPr>
        <w:t>«ӘЛ-ФАРАБИ АТЫНДАҒЫ ҚАЗАҚ ҰЛТТЫҚ УНИВЕРСИТЕТІ»</w:t>
      </w:r>
    </w:p>
    <w:p w14:paraId="260A0F4E" w14:textId="77777777" w:rsidR="00DF55C4" w:rsidRDefault="00DF55C4" w:rsidP="00DF55C4">
      <w:pPr>
        <w:jc w:val="center"/>
        <w:rPr>
          <w:b/>
          <w:caps/>
          <w:sz w:val="20"/>
          <w:szCs w:val="20"/>
          <w:lang w:val="kk-KZ" w:eastAsia="ko-KR"/>
        </w:rPr>
      </w:pPr>
      <w:r>
        <w:rPr>
          <w:b/>
          <w:sz w:val="20"/>
          <w:szCs w:val="20"/>
          <w:lang w:val="kk-KZ" w:eastAsia="ko-KR"/>
        </w:rPr>
        <w:t>КОММЕРЦИЯЛЫҚ ЕМЕС АКЦИОНЕРЛІК ҚОҒАМ</w:t>
      </w:r>
    </w:p>
    <w:p w14:paraId="6AF9DB9B" w14:textId="77777777" w:rsidR="00DF55C4" w:rsidRDefault="00DF55C4" w:rsidP="00DF55C4">
      <w:pPr>
        <w:jc w:val="center"/>
        <w:rPr>
          <w:sz w:val="20"/>
          <w:szCs w:val="20"/>
          <w:lang w:val="kk-KZ"/>
        </w:rPr>
      </w:pPr>
      <w:r>
        <w:rPr>
          <w:b/>
          <w:bCs/>
          <w:sz w:val="20"/>
          <w:szCs w:val="20"/>
          <w:lang w:val="kk-KZ"/>
        </w:rPr>
        <w:t>ЖОО-ға дейінгі білім беру факультеті</w:t>
      </w:r>
    </w:p>
    <w:p w14:paraId="0E6AB2F6" w14:textId="77777777" w:rsidR="00DF55C4" w:rsidRDefault="00DF55C4" w:rsidP="00DF55C4">
      <w:pPr>
        <w:jc w:val="center"/>
        <w:rPr>
          <w:sz w:val="20"/>
          <w:szCs w:val="20"/>
        </w:rPr>
      </w:pPr>
      <w:r>
        <w:rPr>
          <w:b/>
          <w:bCs/>
          <w:sz w:val="20"/>
          <w:szCs w:val="20"/>
          <w:lang w:val="kk-KZ"/>
        </w:rPr>
        <w:t>ЖОО-ға дейінгі дайындық кафедрасы</w:t>
      </w:r>
    </w:p>
    <w:p w14:paraId="2E603F57" w14:textId="77777777" w:rsidR="00DF55C4" w:rsidRDefault="00DF55C4" w:rsidP="00DF55C4">
      <w:pPr>
        <w:jc w:val="center"/>
        <w:rPr>
          <w:b/>
          <w:sz w:val="20"/>
          <w:szCs w:val="20"/>
          <w:lang w:val="kk-KZ"/>
        </w:rPr>
      </w:pPr>
    </w:p>
    <w:p w14:paraId="3D6ABA62" w14:textId="77777777" w:rsidR="00DF55C4" w:rsidRDefault="00DF55C4" w:rsidP="00DF55C4">
      <w:pPr>
        <w:jc w:val="center"/>
        <w:rPr>
          <w:b/>
          <w:sz w:val="20"/>
          <w:szCs w:val="20"/>
          <w:lang w:val="kk-KZ"/>
        </w:rPr>
      </w:pPr>
    </w:p>
    <w:p w14:paraId="427D09E8" w14:textId="77777777" w:rsidR="00DF55C4" w:rsidRDefault="00DF55C4" w:rsidP="00DF55C4">
      <w:pPr>
        <w:jc w:val="center"/>
        <w:rPr>
          <w:b/>
          <w:sz w:val="20"/>
          <w:szCs w:val="20"/>
          <w:lang w:val="kk-KZ"/>
        </w:rPr>
      </w:pPr>
    </w:p>
    <w:p w14:paraId="51F1EDFC" w14:textId="77777777" w:rsidR="00DF55C4" w:rsidRDefault="00DF55C4" w:rsidP="00DF55C4">
      <w:pPr>
        <w:jc w:val="center"/>
        <w:rPr>
          <w:b/>
          <w:sz w:val="20"/>
          <w:szCs w:val="20"/>
          <w:lang w:val="kk-KZ"/>
        </w:rPr>
      </w:pPr>
    </w:p>
    <w:p w14:paraId="4943BB2E" w14:textId="77777777" w:rsidR="00DF55C4" w:rsidRDefault="00DF55C4" w:rsidP="00DF55C4">
      <w:pPr>
        <w:jc w:val="center"/>
        <w:rPr>
          <w:b/>
          <w:sz w:val="20"/>
          <w:szCs w:val="20"/>
          <w:lang w:val="kk-KZ"/>
        </w:rPr>
      </w:pPr>
    </w:p>
    <w:p w14:paraId="4670BD5C" w14:textId="77777777" w:rsidR="00DF55C4" w:rsidRDefault="00DF55C4" w:rsidP="00DF55C4">
      <w:pPr>
        <w:jc w:val="center"/>
        <w:rPr>
          <w:b/>
          <w:sz w:val="20"/>
          <w:szCs w:val="20"/>
          <w:lang w:val="kk-KZ"/>
        </w:rPr>
      </w:pPr>
    </w:p>
    <w:p w14:paraId="6E1D509B" w14:textId="77777777" w:rsidR="00DF55C4" w:rsidRDefault="00DF55C4" w:rsidP="00DF55C4">
      <w:pPr>
        <w:jc w:val="center"/>
        <w:rPr>
          <w:b/>
          <w:sz w:val="20"/>
          <w:szCs w:val="20"/>
          <w:lang w:val="kk-KZ"/>
        </w:rPr>
      </w:pPr>
    </w:p>
    <w:p w14:paraId="75AA3082" w14:textId="77777777" w:rsidR="00DF55C4" w:rsidRDefault="00DF55C4" w:rsidP="00DF55C4">
      <w:pPr>
        <w:jc w:val="center"/>
        <w:rPr>
          <w:b/>
          <w:sz w:val="20"/>
          <w:szCs w:val="20"/>
          <w:lang w:val="kk-KZ"/>
        </w:rPr>
      </w:pPr>
    </w:p>
    <w:tbl>
      <w:tblPr>
        <w:tblW w:w="9648" w:type="dxa"/>
        <w:tblLayout w:type="fixed"/>
        <w:tblLook w:val="04A0" w:firstRow="1" w:lastRow="0" w:firstColumn="1" w:lastColumn="0" w:noHBand="0" w:noVBand="1"/>
      </w:tblPr>
      <w:tblGrid>
        <w:gridCol w:w="4428"/>
        <w:gridCol w:w="5220"/>
      </w:tblGrid>
      <w:tr w:rsidR="00DF55C4" w14:paraId="586FA93B" w14:textId="77777777" w:rsidTr="00567916">
        <w:tc>
          <w:tcPr>
            <w:tcW w:w="4428" w:type="dxa"/>
          </w:tcPr>
          <w:p w14:paraId="1D13E224" w14:textId="77777777" w:rsidR="00DF55C4" w:rsidRDefault="00DF55C4" w:rsidP="00567916">
            <w:pPr>
              <w:jc w:val="both"/>
              <w:rPr>
                <w:b/>
                <w:sz w:val="20"/>
                <w:szCs w:val="20"/>
                <w:lang w:val="kk-KZ"/>
              </w:rPr>
            </w:pPr>
          </w:p>
        </w:tc>
        <w:tc>
          <w:tcPr>
            <w:tcW w:w="5220" w:type="dxa"/>
          </w:tcPr>
          <w:p w14:paraId="1ED73CBF" w14:textId="77777777" w:rsidR="00DF55C4" w:rsidRDefault="00DF55C4" w:rsidP="00567916">
            <w:pPr>
              <w:keepNext/>
              <w:jc w:val="right"/>
              <w:outlineLvl w:val="0"/>
              <w:rPr>
                <w:b/>
                <w:bCs/>
                <w:kern w:val="32"/>
                <w:sz w:val="20"/>
                <w:szCs w:val="20"/>
                <w:lang w:val="kk-KZ"/>
              </w:rPr>
            </w:pPr>
            <w:r>
              <w:rPr>
                <w:b/>
                <w:bCs/>
                <w:kern w:val="32"/>
                <w:sz w:val="20"/>
                <w:szCs w:val="20"/>
                <w:lang w:val="kk-KZ"/>
              </w:rPr>
              <w:t>БЕКІТЕМІН</w:t>
            </w:r>
          </w:p>
          <w:p w14:paraId="424231AB" w14:textId="77777777" w:rsidR="00DF55C4" w:rsidRDefault="00DF55C4" w:rsidP="00567916">
            <w:pPr>
              <w:jc w:val="right"/>
              <w:outlineLvl w:val="6"/>
              <w:rPr>
                <w:b/>
                <w:sz w:val="20"/>
                <w:szCs w:val="20"/>
                <w:lang w:val="kk-KZ"/>
              </w:rPr>
            </w:pPr>
            <w:r>
              <w:rPr>
                <w:b/>
                <w:sz w:val="20"/>
                <w:szCs w:val="20"/>
                <w:lang w:val="kk-KZ"/>
              </w:rPr>
              <w:t>Ф</w:t>
            </w:r>
            <w:proofErr w:type="spellStart"/>
            <w:r>
              <w:rPr>
                <w:b/>
                <w:sz w:val="20"/>
                <w:szCs w:val="20"/>
              </w:rPr>
              <w:t>акультет</w:t>
            </w:r>
            <w:proofErr w:type="spellEnd"/>
            <w:r>
              <w:rPr>
                <w:b/>
                <w:sz w:val="20"/>
                <w:szCs w:val="20"/>
                <w:lang w:val="kk-KZ"/>
              </w:rPr>
              <w:t xml:space="preserve"> деканы</w:t>
            </w:r>
          </w:p>
          <w:p w14:paraId="00785580" w14:textId="77777777" w:rsidR="00DF55C4" w:rsidRDefault="00DF55C4" w:rsidP="00567916">
            <w:pPr>
              <w:jc w:val="right"/>
              <w:rPr>
                <w:sz w:val="20"/>
                <w:szCs w:val="20"/>
              </w:rPr>
            </w:pPr>
            <w:r>
              <w:rPr>
                <w:sz w:val="20"/>
                <w:szCs w:val="20"/>
              </w:rPr>
              <w:t>____________________ (</w:t>
            </w:r>
            <w:r>
              <w:rPr>
                <w:sz w:val="20"/>
                <w:szCs w:val="20"/>
                <w:lang w:val="kk-KZ"/>
              </w:rPr>
              <w:t>қолы</w:t>
            </w:r>
            <w:r>
              <w:rPr>
                <w:sz w:val="20"/>
                <w:szCs w:val="20"/>
              </w:rPr>
              <w:t>)</w:t>
            </w:r>
          </w:p>
          <w:p w14:paraId="2374C3F4" w14:textId="77777777" w:rsidR="00DF55C4" w:rsidRDefault="00DF55C4" w:rsidP="00567916">
            <w:pPr>
              <w:jc w:val="right"/>
              <w:outlineLvl w:val="6"/>
              <w:rPr>
                <w:sz w:val="20"/>
                <w:szCs w:val="20"/>
                <w:lang w:val="kk-KZ"/>
              </w:rPr>
            </w:pPr>
            <w:r>
              <w:rPr>
                <w:sz w:val="20"/>
                <w:szCs w:val="20"/>
                <w:lang w:val="kk-KZ"/>
              </w:rPr>
              <w:t xml:space="preserve">                    Сартаев С.А. </w:t>
            </w:r>
          </w:p>
          <w:p w14:paraId="518E20D0" w14:textId="77777777" w:rsidR="00DF55C4" w:rsidRDefault="00DF55C4" w:rsidP="00567916">
            <w:pPr>
              <w:jc w:val="right"/>
              <w:outlineLvl w:val="6"/>
              <w:rPr>
                <w:b/>
                <w:sz w:val="20"/>
                <w:szCs w:val="20"/>
              </w:rPr>
            </w:pPr>
            <w:r>
              <w:rPr>
                <w:b/>
                <w:sz w:val="20"/>
                <w:szCs w:val="20"/>
              </w:rPr>
              <w:t>"______"________ 20</w:t>
            </w:r>
            <w:r>
              <w:rPr>
                <w:b/>
                <w:sz w:val="20"/>
                <w:szCs w:val="20"/>
                <w:lang w:val="kk-KZ"/>
              </w:rPr>
              <w:t>24</w:t>
            </w:r>
            <w:r>
              <w:rPr>
                <w:b/>
                <w:sz w:val="20"/>
                <w:szCs w:val="20"/>
              </w:rPr>
              <w:t xml:space="preserve"> </w:t>
            </w:r>
            <w:r>
              <w:rPr>
                <w:b/>
                <w:sz w:val="20"/>
                <w:szCs w:val="20"/>
                <w:lang w:val="kk-KZ"/>
              </w:rPr>
              <w:t>ж</w:t>
            </w:r>
            <w:r>
              <w:rPr>
                <w:b/>
                <w:sz w:val="20"/>
                <w:szCs w:val="20"/>
              </w:rPr>
              <w:t>.</w:t>
            </w:r>
          </w:p>
          <w:p w14:paraId="548DA13E" w14:textId="77777777" w:rsidR="00DF55C4" w:rsidRDefault="00DF55C4" w:rsidP="00567916">
            <w:pPr>
              <w:jc w:val="right"/>
              <w:rPr>
                <w:sz w:val="20"/>
                <w:szCs w:val="20"/>
                <w:lang w:val="kk-KZ"/>
              </w:rPr>
            </w:pPr>
          </w:p>
        </w:tc>
      </w:tr>
    </w:tbl>
    <w:p w14:paraId="4EBC10E1" w14:textId="77777777" w:rsidR="00DF55C4" w:rsidRDefault="00DF55C4" w:rsidP="00DF55C4">
      <w:pPr>
        <w:rPr>
          <w:sz w:val="20"/>
          <w:szCs w:val="20"/>
          <w:lang w:val="kk-KZ"/>
        </w:rPr>
      </w:pPr>
    </w:p>
    <w:p w14:paraId="1FE0566A" w14:textId="77777777" w:rsidR="00DF55C4" w:rsidRDefault="00DF55C4" w:rsidP="00DF55C4">
      <w:pPr>
        <w:jc w:val="right"/>
        <w:rPr>
          <w:sz w:val="20"/>
          <w:szCs w:val="20"/>
          <w:lang w:val="kk-KZ"/>
        </w:rPr>
      </w:pPr>
    </w:p>
    <w:p w14:paraId="7C5FEFB4" w14:textId="77777777" w:rsidR="00DF55C4" w:rsidRDefault="00DF55C4" w:rsidP="00DF55C4">
      <w:pPr>
        <w:jc w:val="right"/>
        <w:rPr>
          <w:sz w:val="20"/>
          <w:szCs w:val="20"/>
          <w:lang w:val="kk-KZ"/>
        </w:rPr>
      </w:pPr>
    </w:p>
    <w:p w14:paraId="077BCC5F" w14:textId="77777777" w:rsidR="00DF55C4" w:rsidRDefault="00DF55C4" w:rsidP="00DF55C4">
      <w:pPr>
        <w:jc w:val="right"/>
        <w:rPr>
          <w:sz w:val="20"/>
          <w:szCs w:val="20"/>
          <w:lang w:val="kk-KZ"/>
        </w:rPr>
      </w:pPr>
    </w:p>
    <w:p w14:paraId="335C1548" w14:textId="77777777" w:rsidR="00DF55C4" w:rsidRDefault="00DF55C4" w:rsidP="00DF55C4">
      <w:pPr>
        <w:jc w:val="right"/>
        <w:rPr>
          <w:sz w:val="20"/>
          <w:szCs w:val="20"/>
          <w:lang w:val="kk-KZ"/>
        </w:rPr>
      </w:pPr>
    </w:p>
    <w:p w14:paraId="6EA92A8B" w14:textId="77777777" w:rsidR="00DF55C4" w:rsidRDefault="00DF55C4" w:rsidP="00DF55C4">
      <w:pPr>
        <w:jc w:val="right"/>
        <w:rPr>
          <w:sz w:val="20"/>
          <w:szCs w:val="20"/>
          <w:lang w:val="kk-KZ"/>
        </w:rPr>
      </w:pPr>
    </w:p>
    <w:p w14:paraId="6AD209F5" w14:textId="77777777" w:rsidR="00DF55C4" w:rsidRDefault="00DF55C4" w:rsidP="00DF55C4">
      <w:pPr>
        <w:jc w:val="right"/>
        <w:rPr>
          <w:sz w:val="20"/>
          <w:szCs w:val="20"/>
          <w:lang w:val="kk-KZ"/>
        </w:rPr>
      </w:pPr>
    </w:p>
    <w:p w14:paraId="16D4F8C3" w14:textId="77777777" w:rsidR="00DF55C4" w:rsidRDefault="00DF55C4" w:rsidP="00DF55C4">
      <w:pPr>
        <w:jc w:val="right"/>
        <w:rPr>
          <w:sz w:val="20"/>
          <w:szCs w:val="20"/>
          <w:lang w:val="kk-KZ"/>
        </w:rPr>
      </w:pPr>
    </w:p>
    <w:p w14:paraId="035814F4" w14:textId="77777777" w:rsidR="00DF55C4" w:rsidRDefault="00DF55C4" w:rsidP="00DF55C4">
      <w:pPr>
        <w:jc w:val="right"/>
        <w:rPr>
          <w:sz w:val="20"/>
          <w:szCs w:val="20"/>
          <w:lang w:val="kk-KZ"/>
        </w:rPr>
      </w:pPr>
    </w:p>
    <w:p w14:paraId="65288C63" w14:textId="77777777" w:rsidR="00DF55C4" w:rsidRDefault="00DF55C4" w:rsidP="00DF55C4">
      <w:pPr>
        <w:jc w:val="right"/>
        <w:rPr>
          <w:sz w:val="20"/>
          <w:szCs w:val="20"/>
          <w:lang w:val="kk-KZ"/>
        </w:rPr>
      </w:pPr>
    </w:p>
    <w:p w14:paraId="5F9E9132" w14:textId="77777777" w:rsidR="00DF55C4" w:rsidRDefault="00DF55C4" w:rsidP="00DF55C4">
      <w:pPr>
        <w:jc w:val="right"/>
        <w:rPr>
          <w:sz w:val="20"/>
          <w:szCs w:val="20"/>
          <w:lang w:val="kk-KZ"/>
        </w:rPr>
      </w:pPr>
    </w:p>
    <w:p w14:paraId="1EB86F17" w14:textId="77777777" w:rsidR="00DA7AA5" w:rsidRDefault="00DA7AA5" w:rsidP="00DA7AA5">
      <w:pPr>
        <w:jc w:val="right"/>
        <w:rPr>
          <w:sz w:val="20"/>
          <w:szCs w:val="20"/>
          <w:lang w:val="kk-KZ"/>
        </w:rPr>
      </w:pPr>
    </w:p>
    <w:p w14:paraId="248A82E0" w14:textId="4A891A76" w:rsidR="00DA7AA5" w:rsidRPr="00735649" w:rsidRDefault="00DA7AA5" w:rsidP="00DA7AA5">
      <w:pPr>
        <w:jc w:val="center"/>
        <w:rPr>
          <w:b/>
          <w:sz w:val="20"/>
          <w:szCs w:val="20"/>
          <w:lang w:val="kk-KZ"/>
        </w:rPr>
      </w:pPr>
      <w:r w:rsidRPr="00735649">
        <w:rPr>
          <w:b/>
          <w:sz w:val="20"/>
          <w:szCs w:val="20"/>
          <w:lang w:val="kk-KZ"/>
        </w:rPr>
        <w:t>ҚОРЫТЫНДЫ ЕМТИХАН БАҒДАРЛАМАСЫ</w:t>
      </w:r>
    </w:p>
    <w:p w14:paraId="4F072FBE" w14:textId="77777777" w:rsidR="00DF55C4" w:rsidRDefault="00DF55C4" w:rsidP="00DF55C4">
      <w:pPr>
        <w:contextualSpacing/>
        <w:jc w:val="center"/>
        <w:rPr>
          <w:sz w:val="20"/>
          <w:szCs w:val="20"/>
          <w:lang w:val="kk-KZ"/>
        </w:rPr>
      </w:pPr>
      <w:r>
        <w:rPr>
          <w:bCs/>
          <w:sz w:val="20"/>
          <w:szCs w:val="20"/>
          <w:lang w:val="kk-KZ"/>
        </w:rPr>
        <w:t>KYa1 1101</w:t>
      </w:r>
      <w:r>
        <w:rPr>
          <w:sz w:val="20"/>
          <w:szCs w:val="20"/>
          <w:lang w:val="kk-KZ"/>
        </w:rPr>
        <w:t xml:space="preserve"> Қазақ тілі (Грамматика, жазылым)</w:t>
      </w:r>
    </w:p>
    <w:p w14:paraId="61BF7539" w14:textId="77777777" w:rsidR="00DF55C4" w:rsidRDefault="00DF55C4" w:rsidP="00DF55C4">
      <w:pPr>
        <w:rPr>
          <w:sz w:val="20"/>
          <w:szCs w:val="20"/>
          <w:lang w:val="kk-KZ"/>
        </w:rPr>
      </w:pPr>
    </w:p>
    <w:p w14:paraId="0900E673" w14:textId="77777777" w:rsidR="00DF55C4" w:rsidRDefault="00DF55C4" w:rsidP="00DF55C4">
      <w:pPr>
        <w:rPr>
          <w:sz w:val="20"/>
          <w:szCs w:val="20"/>
          <w:lang w:val="kk-KZ"/>
        </w:rPr>
      </w:pPr>
    </w:p>
    <w:p w14:paraId="02957BFC" w14:textId="77777777" w:rsidR="00DF55C4" w:rsidRDefault="00DF55C4" w:rsidP="00DF55C4">
      <w:pPr>
        <w:jc w:val="center"/>
        <w:rPr>
          <w:sz w:val="20"/>
          <w:szCs w:val="20"/>
          <w:lang w:val="kk-KZ"/>
        </w:rPr>
      </w:pPr>
      <w:r>
        <w:rPr>
          <w:sz w:val="20"/>
          <w:szCs w:val="20"/>
          <w:lang w:val="kk-KZ"/>
        </w:rPr>
        <w:t>Семестр – 1,2</w:t>
      </w:r>
    </w:p>
    <w:p w14:paraId="3BC21A7C" w14:textId="4D2CFF14" w:rsidR="00DF55C4" w:rsidRDefault="00DF55C4" w:rsidP="00DF55C4">
      <w:pPr>
        <w:jc w:val="center"/>
        <w:rPr>
          <w:sz w:val="20"/>
          <w:szCs w:val="20"/>
          <w:lang w:val="kk-KZ"/>
        </w:rPr>
      </w:pPr>
      <w:r>
        <w:rPr>
          <w:sz w:val="20"/>
          <w:szCs w:val="20"/>
          <w:lang w:val="kk-KZ"/>
        </w:rPr>
        <w:t>Кредит саны  – 8</w:t>
      </w:r>
    </w:p>
    <w:p w14:paraId="207ED9C6" w14:textId="02EF4FF1" w:rsidR="00DF55C4" w:rsidRDefault="00DF55C4" w:rsidP="00DF55C4">
      <w:pPr>
        <w:jc w:val="center"/>
        <w:rPr>
          <w:sz w:val="20"/>
          <w:szCs w:val="20"/>
          <w:lang w:val="kk-KZ"/>
        </w:rPr>
      </w:pPr>
      <w:r>
        <w:rPr>
          <w:sz w:val="20"/>
          <w:szCs w:val="20"/>
          <w:lang w:val="kk-KZ"/>
        </w:rPr>
        <w:t>Сағат саны – 5</w:t>
      </w:r>
    </w:p>
    <w:p w14:paraId="3D75396D" w14:textId="77777777" w:rsidR="00DF55C4" w:rsidRDefault="00DF55C4" w:rsidP="00DF55C4">
      <w:pPr>
        <w:rPr>
          <w:sz w:val="20"/>
          <w:szCs w:val="20"/>
          <w:lang w:val="kk-KZ"/>
        </w:rPr>
      </w:pPr>
    </w:p>
    <w:p w14:paraId="5528E2CA" w14:textId="77777777" w:rsidR="00DF55C4" w:rsidRDefault="00DF55C4" w:rsidP="00DF55C4">
      <w:pPr>
        <w:jc w:val="both"/>
        <w:rPr>
          <w:sz w:val="20"/>
          <w:szCs w:val="20"/>
          <w:lang w:val="kk-KZ"/>
        </w:rPr>
      </w:pPr>
    </w:p>
    <w:p w14:paraId="1C913135" w14:textId="77777777" w:rsidR="00DF55C4" w:rsidRDefault="00DF55C4" w:rsidP="00DF55C4">
      <w:pPr>
        <w:jc w:val="both"/>
        <w:rPr>
          <w:sz w:val="20"/>
          <w:szCs w:val="20"/>
          <w:lang w:val="kk-KZ"/>
        </w:rPr>
      </w:pPr>
    </w:p>
    <w:p w14:paraId="09197F38" w14:textId="77777777" w:rsidR="00DF55C4" w:rsidRDefault="00DF55C4" w:rsidP="00DF55C4">
      <w:pPr>
        <w:rPr>
          <w:b/>
          <w:sz w:val="20"/>
          <w:szCs w:val="20"/>
          <w:lang w:val="kk-KZ"/>
        </w:rPr>
      </w:pPr>
    </w:p>
    <w:p w14:paraId="32324D54" w14:textId="77777777" w:rsidR="00DF55C4" w:rsidRDefault="00DF55C4" w:rsidP="00DF55C4">
      <w:pPr>
        <w:rPr>
          <w:b/>
          <w:sz w:val="20"/>
          <w:szCs w:val="20"/>
          <w:lang w:val="kk-KZ"/>
        </w:rPr>
      </w:pPr>
    </w:p>
    <w:p w14:paraId="4ECD5C04" w14:textId="77777777" w:rsidR="00DF55C4" w:rsidRDefault="00DF55C4" w:rsidP="00DF55C4">
      <w:pPr>
        <w:rPr>
          <w:b/>
          <w:sz w:val="20"/>
          <w:szCs w:val="20"/>
          <w:lang w:val="kk-KZ"/>
        </w:rPr>
      </w:pPr>
    </w:p>
    <w:p w14:paraId="374FF0C0" w14:textId="77777777" w:rsidR="00DF55C4" w:rsidRDefault="00DF55C4" w:rsidP="00DF55C4">
      <w:pPr>
        <w:rPr>
          <w:b/>
          <w:sz w:val="20"/>
          <w:szCs w:val="20"/>
          <w:lang w:val="kk-KZ"/>
        </w:rPr>
      </w:pPr>
    </w:p>
    <w:p w14:paraId="10D3D3CA" w14:textId="77777777" w:rsidR="00DF55C4" w:rsidRDefault="00DF55C4" w:rsidP="00DF55C4">
      <w:pPr>
        <w:rPr>
          <w:b/>
          <w:sz w:val="20"/>
          <w:szCs w:val="20"/>
          <w:lang w:val="kk-KZ"/>
        </w:rPr>
      </w:pPr>
    </w:p>
    <w:p w14:paraId="29709E49" w14:textId="77777777" w:rsidR="00DF55C4" w:rsidRDefault="00DF55C4" w:rsidP="00DF55C4">
      <w:pPr>
        <w:rPr>
          <w:b/>
          <w:sz w:val="20"/>
          <w:szCs w:val="20"/>
          <w:lang w:val="kk-KZ"/>
        </w:rPr>
      </w:pPr>
    </w:p>
    <w:p w14:paraId="60752F4F" w14:textId="77777777" w:rsidR="00DF55C4" w:rsidRDefault="00DF55C4" w:rsidP="00DF55C4">
      <w:pPr>
        <w:rPr>
          <w:b/>
          <w:sz w:val="20"/>
          <w:szCs w:val="20"/>
          <w:lang w:val="kk-KZ"/>
        </w:rPr>
      </w:pPr>
    </w:p>
    <w:p w14:paraId="0AA4CCE8" w14:textId="77777777" w:rsidR="00DF55C4" w:rsidRDefault="00DF55C4" w:rsidP="00DF55C4">
      <w:pPr>
        <w:rPr>
          <w:b/>
          <w:sz w:val="20"/>
          <w:szCs w:val="20"/>
          <w:lang w:val="kk-KZ"/>
        </w:rPr>
      </w:pPr>
    </w:p>
    <w:p w14:paraId="6F55A6A3" w14:textId="77777777" w:rsidR="00DF55C4" w:rsidRDefault="00DF55C4" w:rsidP="00DF55C4">
      <w:pPr>
        <w:rPr>
          <w:b/>
          <w:sz w:val="20"/>
          <w:szCs w:val="20"/>
          <w:lang w:val="kk-KZ"/>
        </w:rPr>
      </w:pPr>
    </w:p>
    <w:p w14:paraId="43E6AA8F" w14:textId="77777777" w:rsidR="00DF55C4" w:rsidRDefault="00DF55C4" w:rsidP="00DF55C4">
      <w:pPr>
        <w:rPr>
          <w:b/>
          <w:sz w:val="20"/>
          <w:szCs w:val="20"/>
          <w:lang w:val="kk-KZ"/>
        </w:rPr>
      </w:pPr>
    </w:p>
    <w:p w14:paraId="032A06CC" w14:textId="77777777" w:rsidR="00DF55C4" w:rsidRDefault="00DF55C4" w:rsidP="00DF55C4">
      <w:pPr>
        <w:rPr>
          <w:b/>
          <w:sz w:val="20"/>
          <w:szCs w:val="20"/>
          <w:lang w:val="kk-KZ"/>
        </w:rPr>
      </w:pPr>
    </w:p>
    <w:p w14:paraId="0CD79256" w14:textId="77777777" w:rsidR="00DF55C4" w:rsidRDefault="00DF55C4" w:rsidP="004E5DCF">
      <w:pPr>
        <w:rPr>
          <w:b/>
          <w:sz w:val="20"/>
          <w:szCs w:val="20"/>
          <w:lang w:val="kk-KZ"/>
        </w:rPr>
      </w:pPr>
    </w:p>
    <w:p w14:paraId="4515B0D4" w14:textId="77777777" w:rsidR="00DF55C4" w:rsidRDefault="00DF55C4" w:rsidP="00DF55C4">
      <w:pPr>
        <w:jc w:val="center"/>
        <w:rPr>
          <w:b/>
          <w:sz w:val="20"/>
          <w:szCs w:val="20"/>
          <w:lang w:val="kk-KZ"/>
        </w:rPr>
      </w:pPr>
    </w:p>
    <w:p w14:paraId="6C2D88B5" w14:textId="77777777" w:rsidR="00DF55C4" w:rsidRDefault="00DF55C4" w:rsidP="00DF55C4">
      <w:pPr>
        <w:jc w:val="center"/>
        <w:rPr>
          <w:b/>
          <w:sz w:val="20"/>
          <w:szCs w:val="20"/>
          <w:lang w:val="kk-KZ"/>
        </w:rPr>
      </w:pPr>
    </w:p>
    <w:p w14:paraId="29E283D6" w14:textId="77777777" w:rsidR="00DF55C4" w:rsidRDefault="00DF55C4" w:rsidP="00DF55C4">
      <w:pPr>
        <w:jc w:val="center"/>
        <w:rPr>
          <w:b/>
          <w:sz w:val="20"/>
          <w:szCs w:val="20"/>
          <w:lang w:val="kk-KZ"/>
        </w:rPr>
      </w:pPr>
    </w:p>
    <w:p w14:paraId="71E87AC9" w14:textId="77777777" w:rsidR="00DF55C4" w:rsidRDefault="00DF55C4" w:rsidP="00DF55C4">
      <w:pPr>
        <w:jc w:val="center"/>
        <w:rPr>
          <w:b/>
          <w:sz w:val="20"/>
          <w:szCs w:val="20"/>
          <w:lang w:val="kk-KZ"/>
        </w:rPr>
      </w:pPr>
    </w:p>
    <w:p w14:paraId="7EBB6D3F" w14:textId="77777777" w:rsidR="00DF55C4" w:rsidRDefault="00DF55C4" w:rsidP="00DF55C4">
      <w:pPr>
        <w:jc w:val="center"/>
        <w:rPr>
          <w:b/>
          <w:sz w:val="20"/>
          <w:szCs w:val="20"/>
          <w:lang w:val="kk-KZ"/>
        </w:rPr>
      </w:pPr>
      <w:r>
        <w:rPr>
          <w:b/>
          <w:sz w:val="20"/>
          <w:szCs w:val="20"/>
          <w:lang w:val="kk-KZ"/>
        </w:rPr>
        <w:lastRenderedPageBreak/>
        <w:t>Алматы  2024</w:t>
      </w:r>
    </w:p>
    <w:p w14:paraId="6C0912B1" w14:textId="0C58E29A" w:rsidR="00DF55C4" w:rsidRPr="004E5DCF" w:rsidRDefault="00DF55C4" w:rsidP="004E5DCF">
      <w:pPr>
        <w:rPr>
          <w:b/>
          <w:sz w:val="20"/>
          <w:szCs w:val="20"/>
          <w:lang w:val="kk-KZ"/>
        </w:rPr>
      </w:pPr>
      <w:r>
        <w:rPr>
          <w:b/>
          <w:sz w:val="20"/>
          <w:szCs w:val="20"/>
          <w:lang w:val="kk-KZ"/>
        </w:rPr>
        <w:br w:type="column"/>
      </w:r>
      <w:r>
        <w:rPr>
          <w:sz w:val="20"/>
          <w:szCs w:val="20"/>
          <w:lang w:val="kk-KZ"/>
        </w:rPr>
        <w:lastRenderedPageBreak/>
        <w:t>Пәннің оқу-әдістемелік кешенін жасаған: аға оқытушы  Ж.Б.Саткенова</w:t>
      </w:r>
    </w:p>
    <w:p w14:paraId="331F00EB" w14:textId="77777777" w:rsidR="00DF55C4" w:rsidRDefault="00DF55C4" w:rsidP="00DF55C4">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"Оқу жоспарына сәйкес" білім беру бағдарламасының негізінде әзірленді</w:t>
      </w:r>
    </w:p>
    <w:p w14:paraId="47731182" w14:textId="77777777" w:rsidR="00DF55C4" w:rsidRDefault="00DF55C4" w:rsidP="00DF55C4">
      <w:pPr>
        <w:spacing w:line="360" w:lineRule="auto"/>
        <w:jc w:val="both"/>
        <w:rPr>
          <w:sz w:val="20"/>
          <w:szCs w:val="20"/>
          <w:lang w:val="kk-KZ"/>
        </w:rPr>
      </w:pP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247395C6" w14:textId="77777777" w:rsidR="00DF55C4" w:rsidRDefault="00DF55C4" w:rsidP="00DF55C4">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 xml:space="preserve">«___» __________________ 2024 ж.  Хаттама  №____ </w:t>
      </w:r>
    </w:p>
    <w:p w14:paraId="014595D7" w14:textId="77777777" w:rsidR="00DF55C4" w:rsidRDefault="00DF55C4" w:rsidP="00DF55C4">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Кафедра меңгерушісі _________________  </w:t>
      </w:r>
      <w:r>
        <w:rPr>
          <w:sz w:val="20"/>
          <w:szCs w:val="20"/>
          <w:lang w:val="kk-KZ"/>
        </w:rPr>
        <w:t xml:space="preserve">Н.Б.Тәуекелов </w:t>
      </w:r>
    </w:p>
    <w:p w14:paraId="65920277" w14:textId="77777777" w:rsidR="00DF55C4" w:rsidRPr="00C175CF" w:rsidRDefault="00DF55C4" w:rsidP="00DF55C4">
      <w:pPr>
        <w:ind w:left="-851"/>
        <w:jc w:val="center"/>
        <w:rPr>
          <w:b/>
          <w:bCs/>
          <w:lang w:val="kk-KZ"/>
        </w:rPr>
      </w:pPr>
      <w:r>
        <w:rPr>
          <w:b/>
          <w:sz w:val="20"/>
          <w:szCs w:val="20"/>
          <w:lang w:val="kk-KZ"/>
        </w:rPr>
        <w:br w:type="column"/>
      </w:r>
      <w:r w:rsidRPr="00C175CF">
        <w:rPr>
          <w:b/>
          <w:bCs/>
          <w:lang w:val="kk-KZ"/>
        </w:rPr>
        <w:lastRenderedPageBreak/>
        <w:t>КІРІСПЕ</w:t>
      </w:r>
    </w:p>
    <w:p w14:paraId="2D757343" w14:textId="77777777" w:rsidR="00DF55C4" w:rsidRPr="00C175CF" w:rsidRDefault="00DF55C4" w:rsidP="00DF55C4">
      <w:pPr>
        <w:ind w:left="-851"/>
        <w:jc w:val="center"/>
        <w:rPr>
          <w:b/>
          <w:bCs/>
          <w:lang w:val="kk-KZ"/>
        </w:rPr>
      </w:pPr>
    </w:p>
    <w:p w14:paraId="0DD3A317" w14:textId="77777777" w:rsidR="00DF55C4" w:rsidRPr="00C175CF" w:rsidRDefault="00DF55C4" w:rsidP="00DF55C4">
      <w:pPr>
        <w:ind w:firstLine="567"/>
        <w:jc w:val="both"/>
        <w:rPr>
          <w:lang w:val="kk-KZ"/>
        </w:rPr>
      </w:pPr>
      <w:r w:rsidRPr="00C175CF">
        <w:rPr>
          <w:lang w:val="kk-KZ"/>
        </w:rPr>
        <w:t xml:space="preserve">«Оқу сауаттылығы» оқу курсы барысында шетелден келген қандас тыңдаушылардың пән </w:t>
      </w:r>
      <w:r>
        <w:rPr>
          <w:lang w:val="kk-KZ"/>
        </w:rPr>
        <w:t xml:space="preserve">   </w:t>
      </w:r>
      <w:r w:rsidRPr="00C175CF">
        <w:rPr>
          <w:lang w:val="kk-KZ"/>
        </w:rPr>
        <w:t>деген қызығушылығы оятып мен функциональдық сауаттылығын қалыптастырып және дамытады. Қазақ тілінің дыбыстық ерекшелігін жүйелі түрде буынға ұластырып, одан орфография мен орфоэпия заңдылықтарының қағидаларын меңгереді, оқу және қажет болған жағдайда ресми-іскери қарым-қатынаста сөйлесе білуге, оған тән ерекшеліктерді жүйелі түрде қабылдай алу, түсіну алу дағдыларын меңгертеді. Әртүрлі тілдік жағдаятта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 қабілетті болады. Қазақ тілі грамматикасын меңгертуге дағдыландырады, лексикалық сөздік қорын дамыта отырып функциональдық сауаттылық  дағдысын қалыптастырады. Оқу үдерісінде мәтінмен жұмыс жасай  білуге дағдыланады, мәтінге сұрақ қоя білуді үйренеді, мәтіннен негізгі идеяны тауып, мәтінге сүйеніп диалог құрастыра білуге дағдыланады, мәтіннен түсінгеніне сүйеніп, ой қорыта білуге, мәтіннің мазмұны мен құрылымына қатысты берілген тест тапсырмаларын орындайды, алған білімін практикада қолдануға, жазбаша шығармаларды, эссе жазуға дағдыланады. Грамматикалық талдау дағдысын дамыта отырып,сауатты әрі көркем жаза алады.</w:t>
      </w:r>
      <w:r w:rsidRPr="00C175CF">
        <w:rPr>
          <w:b/>
          <w:lang w:val="kk-KZ"/>
        </w:rPr>
        <w:t xml:space="preserve"> </w:t>
      </w:r>
      <w:r w:rsidRPr="00C175CF">
        <w:rPr>
          <w:lang w:val="kk-KZ"/>
        </w:rPr>
        <w:t>Сонымен қатар әр білім алушының индивидуалдық қабілеттеріне назар аударылып,  тыңдаушының өзіндік жеке білім дамыту жобасы бойынша ізденуі қарастырылады.</w:t>
      </w:r>
    </w:p>
    <w:p w14:paraId="0B24635B" w14:textId="77777777" w:rsidR="00DF55C4" w:rsidRPr="00C175CF" w:rsidRDefault="00DF55C4" w:rsidP="00DF55C4">
      <w:pPr>
        <w:ind w:firstLine="567"/>
        <w:jc w:val="both"/>
        <w:rPr>
          <w:lang w:val="kk-KZ"/>
        </w:rPr>
      </w:pPr>
      <w:r w:rsidRPr="00C175CF">
        <w:rPr>
          <w:lang w:val="kk-KZ"/>
        </w:rPr>
        <w:t>«Оқу сауаттылығы» (Тілдік бағдар: Фонетика, Лексика, Грамматика, Оқылым, Айтылым, Жазылым,Тыңдалым. Мәтін, мәтінмен жұмыс.) курсын оқытудың мақсаты:</w:t>
      </w:r>
    </w:p>
    <w:p w14:paraId="0E043DCE" w14:textId="77777777" w:rsidR="00DF55C4" w:rsidRPr="00C175CF" w:rsidRDefault="00DF55C4" w:rsidP="00DF55C4">
      <w:pPr>
        <w:ind w:firstLine="567"/>
        <w:jc w:val="both"/>
        <w:rPr>
          <w:lang w:val="kk-KZ"/>
        </w:rPr>
      </w:pPr>
      <w:r w:rsidRPr="00C175CF">
        <w:rPr>
          <w:lang w:val="kk-KZ"/>
        </w:rPr>
        <w:t>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w:t>
      </w:r>
    </w:p>
    <w:p w14:paraId="53C3AD99" w14:textId="77777777" w:rsidR="00DF55C4" w:rsidRPr="00C175CF" w:rsidRDefault="00DF55C4" w:rsidP="00DF55C4">
      <w:pPr>
        <w:ind w:firstLine="567"/>
        <w:jc w:val="both"/>
        <w:rPr>
          <w:lang w:val="kk-KZ"/>
        </w:rPr>
      </w:pPr>
      <w:r w:rsidRPr="00C175CF">
        <w:rPr>
          <w:lang w:val="kk-KZ"/>
        </w:rPr>
        <w:t xml:space="preserve">           «Оқу сауаттылығы» (Тілдік бағдар: Фонетика, Лексика, Грамматика, Оқылым, Айтылым, Жазылым,Тыңдалым. Мәтін, мәтінмен жұмыс.) курсын оқытудың міндеттері:</w:t>
      </w:r>
    </w:p>
    <w:p w14:paraId="14E7B567" w14:textId="77777777" w:rsidR="00DF55C4" w:rsidRPr="00C175CF" w:rsidRDefault="00DF55C4" w:rsidP="00DF55C4">
      <w:pPr>
        <w:ind w:firstLine="567"/>
        <w:jc w:val="both"/>
        <w:rPr>
          <w:lang w:val="kk-KZ"/>
        </w:rPr>
      </w:pPr>
    </w:p>
    <w:p w14:paraId="1826FCB3" w14:textId="77777777" w:rsidR="00DF55C4" w:rsidRPr="00C175CF" w:rsidRDefault="00DF55C4" w:rsidP="00DF55C4">
      <w:pPr>
        <w:pStyle w:val="a4"/>
        <w:numPr>
          <w:ilvl w:val="0"/>
          <w:numId w:val="3"/>
        </w:numPr>
        <w:ind w:left="0" w:firstLine="567"/>
        <w:jc w:val="both"/>
        <w:rPr>
          <w:rFonts w:cs="Times New Roman"/>
          <w:lang w:val="kk-KZ"/>
        </w:rPr>
      </w:pPr>
      <w:r w:rsidRPr="00C175CF">
        <w:rPr>
          <w:rFonts w:cs="Times New Roman"/>
          <w:b/>
          <w:lang w:val="kk-KZ"/>
        </w:rPr>
        <w:t xml:space="preserve"> </w:t>
      </w:r>
      <w:r w:rsidRPr="00C175CF">
        <w:rPr>
          <w:rFonts w:cs="Times New Roman"/>
          <w:lang w:val="kk-KZ"/>
        </w:rPr>
        <w:t>Білім алушы бойындағы шығармашылық қабілеттерді ашып және оны дамыта алады;</w:t>
      </w:r>
    </w:p>
    <w:p w14:paraId="2AB90F0F" w14:textId="77777777" w:rsidR="00DF55C4" w:rsidRPr="00C175CF" w:rsidRDefault="00DF55C4" w:rsidP="00DF55C4">
      <w:pPr>
        <w:tabs>
          <w:tab w:val="left" w:pos="709"/>
        </w:tabs>
        <w:suppressAutoHyphens/>
        <w:ind w:firstLine="567"/>
        <w:jc w:val="both"/>
        <w:rPr>
          <w:rFonts w:eastAsia="Arial Unicode MS"/>
          <w:lang w:val="kk-KZ"/>
        </w:rPr>
      </w:pPr>
      <w:r w:rsidRPr="00C175CF">
        <w:rPr>
          <w:lang w:val="kk-KZ"/>
        </w:rPr>
        <w:t>Мәтін бойынша жеңіл және күрделі сұрақтар құрастыра алады,мәтіннен алған жаңа ақпаратты сұрыптай алуға дағдыландыру;</w:t>
      </w:r>
    </w:p>
    <w:p w14:paraId="1883767D" w14:textId="77777777" w:rsidR="00DF55C4" w:rsidRPr="00C175CF" w:rsidRDefault="00DF55C4" w:rsidP="00DF55C4">
      <w:pPr>
        <w:pStyle w:val="a6"/>
        <w:spacing w:after="0" w:line="240" w:lineRule="auto"/>
        <w:ind w:firstLine="567"/>
        <w:jc w:val="both"/>
        <w:rPr>
          <w:rFonts w:ascii="Times New Roman" w:eastAsia="Times New Roman" w:hAnsi="Times New Roman" w:cs="Times New Roman"/>
          <w:color w:val="000000"/>
          <w:sz w:val="24"/>
          <w:szCs w:val="24"/>
          <w:lang w:val="kk-KZ"/>
        </w:rPr>
      </w:pPr>
      <w:r w:rsidRPr="00C175CF">
        <w:rPr>
          <w:rFonts w:ascii="Times New Roman" w:hAnsi="Times New Roman" w:cs="Times New Roman"/>
          <w:b/>
          <w:sz w:val="24"/>
          <w:szCs w:val="24"/>
          <w:lang w:val="kk-KZ"/>
        </w:rPr>
        <w:t xml:space="preserve">- </w:t>
      </w:r>
      <w:r w:rsidRPr="00C175CF">
        <w:rPr>
          <w:rFonts w:ascii="Times New Roman" w:eastAsia="Times New Roman" w:hAnsi="Times New Roman" w:cs="Times New Roman"/>
          <w:color w:val="000000"/>
          <w:sz w:val="24"/>
          <w:szCs w:val="24"/>
          <w:lang w:val="kk-KZ"/>
        </w:rPr>
        <w:t>Түрлі тапсырмаларды орындауда қолдана алады, мәтін идеясын өмірмен байланыстыра алады,рефлексия жасап ой қорыта алу дағдысын қалыптастыру.</w:t>
      </w:r>
    </w:p>
    <w:p w14:paraId="06654A31" w14:textId="77777777" w:rsidR="00DF55C4" w:rsidRPr="00C175CF" w:rsidRDefault="00DF55C4" w:rsidP="00DF55C4">
      <w:pPr>
        <w:pStyle w:val="a6"/>
        <w:spacing w:after="0" w:line="240" w:lineRule="auto"/>
        <w:ind w:firstLine="567"/>
        <w:jc w:val="both"/>
        <w:rPr>
          <w:rFonts w:ascii="Times New Roman" w:eastAsia="Times New Roman" w:hAnsi="Times New Roman" w:cs="Times New Roman"/>
          <w:b/>
          <w:sz w:val="24"/>
          <w:szCs w:val="24"/>
          <w:lang w:val="kk-KZ" w:eastAsia="ar-SA"/>
        </w:rPr>
      </w:pPr>
      <w:r w:rsidRPr="00C175CF">
        <w:rPr>
          <w:rFonts w:ascii="Times New Roman" w:hAnsi="Times New Roman" w:cs="Times New Roman"/>
          <w:sz w:val="24"/>
          <w:szCs w:val="24"/>
          <w:lang w:val="kk-KZ"/>
        </w:rPr>
        <w:t>- Теориялық ережелерді мәтін мазмұнынан екшей отырып, жинақтау, түсіндіру, нәтижені сұрыптау үдерістерін жүзеге асыра алуды меңгерту;</w:t>
      </w:r>
    </w:p>
    <w:p w14:paraId="76DBF6CA" w14:textId="77777777" w:rsidR="00DF55C4" w:rsidRPr="00C175CF" w:rsidRDefault="00DF55C4" w:rsidP="00DF55C4">
      <w:pPr>
        <w:pStyle w:val="a6"/>
        <w:spacing w:after="0" w:line="240" w:lineRule="auto"/>
        <w:ind w:firstLine="567"/>
        <w:jc w:val="both"/>
        <w:rPr>
          <w:rFonts w:ascii="Times New Roman" w:hAnsi="Times New Roman" w:cs="Times New Roman"/>
          <w:sz w:val="24"/>
          <w:szCs w:val="24"/>
          <w:lang w:val="kk-KZ"/>
        </w:rPr>
      </w:pPr>
      <w:r w:rsidRPr="00C175CF">
        <w:rPr>
          <w:rFonts w:ascii="Times New Roman" w:eastAsia="Calibri" w:hAnsi="Times New Roman" w:cs="Times New Roman"/>
          <w:b/>
          <w:sz w:val="24"/>
          <w:szCs w:val="24"/>
          <w:lang w:val="kk-KZ" w:eastAsia="ar-SA"/>
        </w:rPr>
        <w:t xml:space="preserve">- </w:t>
      </w:r>
      <w:r w:rsidRPr="00C175CF">
        <w:rPr>
          <w:rFonts w:ascii="Times New Roman" w:eastAsia="Calibri" w:hAnsi="Times New Roman" w:cs="Times New Roman"/>
          <w:sz w:val="24"/>
          <w:szCs w:val="24"/>
          <w:lang w:val="kk-KZ" w:eastAsia="ar-SA"/>
        </w:rPr>
        <w:t xml:space="preserve"> </w:t>
      </w:r>
      <w:r w:rsidRPr="00C175CF">
        <w:rPr>
          <w:rFonts w:ascii="Times New Roman" w:hAnsi="Times New Roman" w:cs="Times New Roman"/>
          <w:sz w:val="24"/>
          <w:szCs w:val="24"/>
          <w:lang w:val="kk-KZ"/>
        </w:rPr>
        <w:t xml:space="preserve">Оқу барысында нақты шешімдер қабылдай білу, презентациялар жасап, ой түйіндеуге қабілетті бола алу қасиетін дамыту; </w:t>
      </w:r>
    </w:p>
    <w:p w14:paraId="6F979E0A" w14:textId="77777777" w:rsidR="00DF55C4" w:rsidRPr="00C175CF" w:rsidRDefault="00DF55C4" w:rsidP="00DF55C4">
      <w:pPr>
        <w:ind w:firstLine="567"/>
        <w:jc w:val="both"/>
        <w:rPr>
          <w:lang w:val="kk-KZ"/>
        </w:rPr>
      </w:pPr>
      <w:r w:rsidRPr="00C175CF">
        <w:rPr>
          <w:b/>
          <w:lang w:val="kk-KZ"/>
        </w:rPr>
        <w:t xml:space="preserve">-  </w:t>
      </w:r>
      <w:r w:rsidRPr="00C175CF">
        <w:rPr>
          <w:lang w:val="kk-KZ"/>
        </w:rPr>
        <w:t>Мәтіннің әрбір бөліктерін, қорытындысын сипаттап бере алады, бөліктерге бөліп тұжырымдай алуға үйрету;</w:t>
      </w:r>
    </w:p>
    <w:p w14:paraId="2696CCD0" w14:textId="77777777" w:rsidR="00DF55C4" w:rsidRPr="00C175CF" w:rsidRDefault="00DF55C4" w:rsidP="00DF55C4">
      <w:pPr>
        <w:tabs>
          <w:tab w:val="left" w:pos="709"/>
        </w:tabs>
        <w:suppressAutoHyphens/>
        <w:ind w:firstLine="567"/>
        <w:jc w:val="both"/>
        <w:rPr>
          <w:rFonts w:eastAsia="Arial Unicode MS"/>
          <w:lang w:val="kk-KZ"/>
        </w:rPr>
      </w:pPr>
      <w:r w:rsidRPr="00C175CF">
        <w:rPr>
          <w:lang w:val="kk-KZ"/>
        </w:rPr>
        <w:t>Кәсіби қарым-қатынас жағдайына сәйкес ақпарат сұрай және хабарлай алу секілді тілдік қарым-қатынас әрекетін дамыту;</w:t>
      </w:r>
    </w:p>
    <w:p w14:paraId="023BFFB0" w14:textId="77777777" w:rsidR="00DF55C4" w:rsidRPr="00C175CF" w:rsidRDefault="00DF55C4" w:rsidP="00DF55C4">
      <w:pPr>
        <w:tabs>
          <w:tab w:val="left" w:pos="709"/>
        </w:tabs>
        <w:suppressAutoHyphens/>
        <w:ind w:firstLine="567"/>
        <w:jc w:val="both"/>
        <w:rPr>
          <w:rFonts w:eastAsia="Arial Unicode MS"/>
          <w:lang w:val="kk-KZ"/>
        </w:rPr>
      </w:pPr>
      <w:r w:rsidRPr="00C175CF">
        <w:rPr>
          <w:b/>
          <w:lang w:val="kk-KZ"/>
        </w:rPr>
        <w:t xml:space="preserve">- </w:t>
      </w:r>
      <w:r w:rsidRPr="00C175CF">
        <w:rPr>
          <w:rFonts w:eastAsia="Andale Sans UI"/>
          <w:b/>
          <w:lang w:val="kk-KZ"/>
        </w:rPr>
        <w:t xml:space="preserve"> </w:t>
      </w:r>
      <w:r w:rsidRPr="00C175CF">
        <w:rPr>
          <w:rFonts w:eastAsia="Andale Sans UI"/>
          <w:lang w:val="kk-KZ"/>
        </w:rPr>
        <w:t>Түрлі дереккөздерді пайдалана отырып, әңгімелескен адамды дәлелдер арқылы сендіре алуға дағдыландыру;</w:t>
      </w:r>
    </w:p>
    <w:p w14:paraId="52CCB849" w14:textId="77777777" w:rsidR="00DF55C4" w:rsidRPr="00C175CF" w:rsidRDefault="00DF55C4" w:rsidP="00DF55C4">
      <w:pPr>
        <w:ind w:firstLine="567"/>
        <w:jc w:val="both"/>
        <w:rPr>
          <w:lang w:val="kk-KZ"/>
        </w:rPr>
      </w:pPr>
      <w:r w:rsidRPr="00C175CF">
        <w:rPr>
          <w:b/>
          <w:lang w:val="kk-KZ"/>
        </w:rPr>
        <w:t xml:space="preserve">- </w:t>
      </w:r>
      <w:r w:rsidRPr="00C175CF">
        <w:rPr>
          <w:b/>
          <w:bCs/>
          <w:lang w:val="kk-KZ"/>
        </w:rPr>
        <w:t xml:space="preserve"> </w:t>
      </w:r>
      <w:r w:rsidRPr="00C175CF">
        <w:rPr>
          <w:lang w:val="kk-KZ"/>
        </w:rPr>
        <w:t>Сөйлеу барысында сөйлеушінің мақсатын анықтай алады және прагматикалық талдау жасай алуды игерту;</w:t>
      </w:r>
    </w:p>
    <w:p w14:paraId="12C6AEF4" w14:textId="77777777" w:rsidR="00DF55C4" w:rsidRPr="00C175CF" w:rsidRDefault="00DF55C4" w:rsidP="00DF55C4">
      <w:pPr>
        <w:ind w:firstLine="567"/>
        <w:jc w:val="both"/>
        <w:rPr>
          <w:lang w:val="kk-KZ"/>
        </w:rPr>
      </w:pPr>
      <w:r w:rsidRPr="00C175CF">
        <w:rPr>
          <w:b/>
          <w:lang w:val="kk-KZ"/>
        </w:rPr>
        <w:lastRenderedPageBreak/>
        <w:t>-</w:t>
      </w:r>
      <w:r w:rsidRPr="00C175CF">
        <w:rPr>
          <w:lang w:val="kk-KZ"/>
        </w:rPr>
        <w:t xml:space="preserve"> Мәтінмен дұрыс жұмыс жасау дағдыларын меңгерту және теориялық білім дағдыларын тәжірибеде дұрыс қолдана алу машықтарын қалыптастыру.</w:t>
      </w:r>
    </w:p>
    <w:p w14:paraId="6B32765E" w14:textId="77777777" w:rsidR="00DF55C4" w:rsidRPr="00C175CF" w:rsidRDefault="00DF55C4" w:rsidP="00DF55C4">
      <w:pPr>
        <w:ind w:firstLine="567"/>
        <w:jc w:val="both"/>
        <w:rPr>
          <w:lang w:val="kk-KZ"/>
        </w:rPr>
      </w:pPr>
    </w:p>
    <w:p w14:paraId="09F3E90A" w14:textId="77777777" w:rsidR="00DF55C4" w:rsidRPr="00C175CF" w:rsidRDefault="00DF55C4" w:rsidP="00DF55C4">
      <w:pPr>
        <w:ind w:firstLine="567"/>
        <w:jc w:val="both"/>
        <w:rPr>
          <w:lang w:val="kk-KZ"/>
        </w:rPr>
      </w:pPr>
    </w:p>
    <w:p w14:paraId="6D3FE5E5" w14:textId="77777777" w:rsidR="00DF55C4" w:rsidRPr="00C175CF" w:rsidRDefault="00DF55C4" w:rsidP="00DF55C4">
      <w:pPr>
        <w:ind w:firstLine="567"/>
        <w:jc w:val="both"/>
        <w:rPr>
          <w:lang w:val="kk-KZ"/>
        </w:rPr>
      </w:pPr>
    </w:p>
    <w:p w14:paraId="4763640C" w14:textId="77777777" w:rsidR="00DF55C4" w:rsidRPr="00C175CF" w:rsidRDefault="00DF55C4" w:rsidP="00DF55C4">
      <w:pPr>
        <w:ind w:firstLine="567"/>
        <w:jc w:val="both"/>
        <w:rPr>
          <w:lang w:val="kk-KZ"/>
        </w:rPr>
      </w:pPr>
    </w:p>
    <w:p w14:paraId="4B0202E4" w14:textId="77777777" w:rsidR="00DF55C4" w:rsidRPr="00C175CF" w:rsidRDefault="00DF55C4" w:rsidP="00DF55C4">
      <w:pPr>
        <w:pStyle w:val="a7"/>
        <w:snapToGrid w:val="0"/>
        <w:spacing w:after="0" w:line="240" w:lineRule="auto"/>
        <w:ind w:firstLine="567"/>
        <w:jc w:val="both"/>
        <w:rPr>
          <w:rFonts w:ascii="Times New Roman" w:hAnsi="Times New Roman" w:cs="Times New Roman"/>
          <w:sz w:val="24"/>
          <w:szCs w:val="24"/>
          <w:lang w:val="kk-KZ"/>
        </w:rPr>
      </w:pPr>
    </w:p>
    <w:p w14:paraId="2735B933" w14:textId="77777777" w:rsidR="00DF55C4" w:rsidRPr="00C175CF" w:rsidRDefault="00DF55C4" w:rsidP="00DF55C4">
      <w:pPr>
        <w:ind w:firstLine="567"/>
        <w:jc w:val="center"/>
        <w:rPr>
          <w:b/>
          <w:lang w:val="kk-KZ"/>
        </w:rPr>
      </w:pPr>
      <w:r w:rsidRPr="00C175CF">
        <w:rPr>
          <w:b/>
          <w:lang w:val="kk-KZ"/>
        </w:rPr>
        <w:t>ҚОРЫТЫНДЫ ЕМТИХАНДЫ ӨТКІЗУ ЕРЕЖЕЛЕРІ</w:t>
      </w:r>
    </w:p>
    <w:p w14:paraId="530EA13C" w14:textId="77777777" w:rsidR="00DF55C4" w:rsidRPr="00C175CF" w:rsidRDefault="00DF55C4" w:rsidP="00DF55C4">
      <w:pPr>
        <w:ind w:firstLine="567"/>
        <w:jc w:val="both"/>
        <w:rPr>
          <w:b/>
          <w:lang w:val="kk-KZ"/>
        </w:rPr>
      </w:pPr>
    </w:p>
    <w:p w14:paraId="734C4E1D" w14:textId="77777777" w:rsidR="00DF55C4" w:rsidRPr="00C175CF" w:rsidRDefault="00DF55C4" w:rsidP="00DF55C4">
      <w:pPr>
        <w:ind w:firstLine="567"/>
        <w:jc w:val="both"/>
        <w:rPr>
          <w:lang w:val="kk-KZ"/>
        </w:rPr>
      </w:pPr>
      <w:r w:rsidRPr="00C175CF">
        <w:rPr>
          <w:lang w:val="kk-KZ"/>
        </w:rPr>
        <w:t xml:space="preserve">Ауызша емтихан: дәстүрлі-сұрақтарға жауаптар </w:t>
      </w:r>
    </w:p>
    <w:p w14:paraId="515DAE23" w14:textId="77777777" w:rsidR="00DF55C4" w:rsidRPr="00C175CF" w:rsidRDefault="00DF55C4" w:rsidP="00DF55C4">
      <w:pPr>
        <w:ind w:firstLine="567"/>
        <w:jc w:val="both"/>
        <w:rPr>
          <w:lang w:val="kk-KZ"/>
        </w:rPr>
      </w:pPr>
      <w:r w:rsidRPr="00C175CF">
        <w:rPr>
          <w:lang w:val="kk-KZ"/>
        </w:rPr>
        <w:t xml:space="preserve">Емтихан форматы-синхронды. </w:t>
      </w:r>
    </w:p>
    <w:p w14:paraId="11EE5B72" w14:textId="77777777" w:rsidR="00DF55C4" w:rsidRPr="00C175CF" w:rsidRDefault="00DF55C4" w:rsidP="00DF55C4">
      <w:pPr>
        <w:ind w:firstLine="567"/>
        <w:jc w:val="both"/>
        <w:rPr>
          <w:lang w:val="kk-KZ"/>
        </w:rPr>
      </w:pPr>
      <w:r w:rsidRPr="00C175CF">
        <w:rPr>
          <w:lang w:val="kk-KZ"/>
        </w:rPr>
        <w:t>Ауызша емтихан өткізіледі: офлайн (бетке-бет жүздесу)</w:t>
      </w:r>
    </w:p>
    <w:p w14:paraId="0036D905" w14:textId="77777777" w:rsidR="00DF55C4" w:rsidRPr="00C175CF" w:rsidRDefault="00DF55C4" w:rsidP="00DF55C4">
      <w:pPr>
        <w:ind w:firstLine="567"/>
        <w:jc w:val="both"/>
        <w:rPr>
          <w:lang w:val="kk-KZ"/>
        </w:rPr>
      </w:pPr>
      <w:r w:rsidRPr="00C175CF">
        <w:rPr>
          <w:lang w:val="kk-KZ"/>
        </w:rPr>
        <w:t xml:space="preserve">Емтиханның өткізілуін бақылау: оқытушы және емтихандық комиссия. </w:t>
      </w:r>
    </w:p>
    <w:p w14:paraId="5330358F" w14:textId="77777777" w:rsidR="00DF55C4" w:rsidRPr="00C175CF" w:rsidRDefault="00DF55C4" w:rsidP="00DF55C4">
      <w:pPr>
        <w:ind w:firstLine="567"/>
        <w:jc w:val="both"/>
        <w:rPr>
          <w:lang w:val="kk-KZ"/>
        </w:rPr>
      </w:pPr>
      <w:r w:rsidRPr="00C175CF">
        <w:rPr>
          <w:lang w:val="kk-KZ"/>
        </w:rPr>
        <w:t xml:space="preserve">Ұзақтығы: </w:t>
      </w:r>
    </w:p>
    <w:p w14:paraId="7B83973F" w14:textId="77777777" w:rsidR="00DF55C4" w:rsidRPr="00C175CF" w:rsidRDefault="00DF55C4" w:rsidP="00DF55C4">
      <w:pPr>
        <w:ind w:firstLine="567"/>
        <w:jc w:val="both"/>
        <w:rPr>
          <w:lang w:val="kk-KZ"/>
        </w:rPr>
      </w:pPr>
      <w:r w:rsidRPr="00C175CF">
        <w:rPr>
          <w:lang w:val="kk-KZ"/>
        </w:rPr>
        <w:t xml:space="preserve">Дайындық уақыты – 20 минут. </w:t>
      </w:r>
    </w:p>
    <w:p w14:paraId="024E547C" w14:textId="77777777" w:rsidR="00DF55C4" w:rsidRPr="00C175CF" w:rsidRDefault="00DF55C4" w:rsidP="00DF55C4">
      <w:pPr>
        <w:ind w:firstLine="567"/>
        <w:jc w:val="both"/>
        <w:rPr>
          <w:lang w:val="kk-KZ"/>
        </w:rPr>
      </w:pPr>
      <w:r w:rsidRPr="00C175CF">
        <w:rPr>
          <w:lang w:val="kk-KZ"/>
        </w:rPr>
        <w:t xml:space="preserve">Жауап беру уақыты  -  15 минут. </w:t>
      </w:r>
    </w:p>
    <w:p w14:paraId="120BD19F" w14:textId="77777777" w:rsidR="00DF55C4" w:rsidRPr="00C175CF" w:rsidRDefault="00DF55C4" w:rsidP="00DF55C4">
      <w:pPr>
        <w:ind w:firstLine="567"/>
        <w:jc w:val="both"/>
        <w:rPr>
          <w:lang w:val="kk-KZ"/>
        </w:rPr>
      </w:pPr>
    </w:p>
    <w:p w14:paraId="6A75798F" w14:textId="77777777" w:rsidR="00DF55C4" w:rsidRPr="00C175CF" w:rsidRDefault="00DF55C4" w:rsidP="00DF55C4">
      <w:pPr>
        <w:ind w:firstLine="567"/>
        <w:jc w:val="both"/>
      </w:pPr>
      <w:r w:rsidRPr="00C175CF">
        <w:rPr>
          <w:lang w:val="kk-KZ"/>
        </w:rPr>
        <w:t>Тыңдаушылар</w:t>
      </w:r>
    </w:p>
    <w:p w14:paraId="37C547A7" w14:textId="77777777" w:rsidR="00DF55C4" w:rsidRPr="00C175CF" w:rsidRDefault="00DF55C4" w:rsidP="00DF55C4">
      <w:pPr>
        <w:numPr>
          <w:ilvl w:val="0"/>
          <w:numId w:val="1"/>
        </w:numPr>
        <w:ind w:left="0" w:firstLine="567"/>
        <w:contextualSpacing/>
        <w:jc w:val="both"/>
        <w:rPr>
          <w:lang w:val="kk-KZ"/>
        </w:rPr>
      </w:pPr>
      <w:r w:rsidRPr="00C175CF">
        <w:rPr>
          <w:lang w:val="kk-KZ"/>
        </w:rPr>
        <w:t>Емтихан басталар алдында келесілерді орындауы керек:</w:t>
      </w:r>
    </w:p>
    <w:p w14:paraId="265AB04E" w14:textId="77777777" w:rsidR="00DF55C4" w:rsidRPr="00C175CF" w:rsidRDefault="00DF55C4" w:rsidP="00DF55C4">
      <w:pPr>
        <w:numPr>
          <w:ilvl w:val="0"/>
          <w:numId w:val="2"/>
        </w:numPr>
        <w:ind w:left="0" w:firstLine="567"/>
        <w:contextualSpacing/>
        <w:jc w:val="both"/>
        <w:rPr>
          <w:lang w:val="kk-KZ"/>
        </w:rPr>
      </w:pPr>
      <w:r w:rsidRPr="00C175CF">
        <w:rPr>
          <w:lang w:val="kk-KZ"/>
        </w:rPr>
        <w:t>өзімен бірге алып кіретін жеке басын куәландыратын құжатты дайындап қоюы қажет;</w:t>
      </w:r>
    </w:p>
    <w:p w14:paraId="002A63A0" w14:textId="77777777" w:rsidR="00DF55C4" w:rsidRPr="00C175CF" w:rsidRDefault="00DF55C4" w:rsidP="00DF55C4">
      <w:pPr>
        <w:numPr>
          <w:ilvl w:val="0"/>
          <w:numId w:val="2"/>
        </w:numPr>
        <w:ind w:left="0" w:firstLine="567"/>
        <w:contextualSpacing/>
        <w:jc w:val="both"/>
        <w:rPr>
          <w:lang w:val="kk-KZ"/>
        </w:rPr>
      </w:pPr>
      <w:r w:rsidRPr="00C175CF">
        <w:rPr>
          <w:lang w:val="kk-KZ"/>
        </w:rPr>
        <w:t>байланыс телефонын өшіруі және емтиханға кіргенде комиссияға өткізуі керек;</w:t>
      </w:r>
    </w:p>
    <w:p w14:paraId="753CA8F2" w14:textId="77777777" w:rsidR="00DF55C4" w:rsidRPr="00C175CF" w:rsidRDefault="00DF55C4" w:rsidP="00DF55C4">
      <w:pPr>
        <w:numPr>
          <w:ilvl w:val="0"/>
          <w:numId w:val="2"/>
        </w:numPr>
        <w:ind w:left="0" w:firstLine="567"/>
        <w:contextualSpacing/>
        <w:jc w:val="both"/>
        <w:rPr>
          <w:lang w:val="kk-KZ"/>
        </w:rPr>
      </w:pPr>
      <w:r w:rsidRPr="00C175CF">
        <w:rPr>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32A321E" w14:textId="77777777" w:rsidR="00DF55C4" w:rsidRPr="00C175CF" w:rsidRDefault="00DF55C4" w:rsidP="00DF55C4">
      <w:pPr>
        <w:numPr>
          <w:ilvl w:val="0"/>
          <w:numId w:val="1"/>
        </w:numPr>
        <w:ind w:left="0" w:firstLine="567"/>
        <w:contextualSpacing/>
        <w:jc w:val="both"/>
        <w:rPr>
          <w:lang w:val="kk-KZ"/>
        </w:rPr>
      </w:pPr>
      <w:r w:rsidRPr="00C175CF">
        <w:rPr>
          <w:lang w:val="kk-KZ"/>
        </w:rPr>
        <w:t xml:space="preserve">Емтихан басталған кезде комиссия шақырған тыңдаушы өзінің жеке куәлігін көрсетеді. </w:t>
      </w:r>
    </w:p>
    <w:p w14:paraId="74D187D4" w14:textId="77777777" w:rsidR="00DF55C4" w:rsidRPr="00C175CF" w:rsidRDefault="00DF55C4" w:rsidP="00DF55C4">
      <w:pPr>
        <w:numPr>
          <w:ilvl w:val="0"/>
          <w:numId w:val="1"/>
        </w:numPr>
        <w:ind w:left="0" w:firstLine="567"/>
        <w:contextualSpacing/>
        <w:jc w:val="both"/>
        <w:rPr>
          <w:lang w:val="kk-KZ"/>
        </w:rPr>
      </w:pPr>
      <w:r w:rsidRPr="00C175CF">
        <w:rPr>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2554D58A" w14:textId="77777777" w:rsidR="00DF55C4" w:rsidRPr="00C175CF" w:rsidRDefault="00DF55C4" w:rsidP="00DF55C4">
      <w:pPr>
        <w:numPr>
          <w:ilvl w:val="0"/>
          <w:numId w:val="1"/>
        </w:numPr>
        <w:ind w:left="0" w:firstLine="567"/>
        <w:contextualSpacing/>
        <w:jc w:val="both"/>
        <w:rPr>
          <w:lang w:val="kk-KZ"/>
        </w:rPr>
      </w:pPr>
      <w:r w:rsidRPr="00C175CF">
        <w:rPr>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4290DCFC" w14:textId="77777777" w:rsidR="00DF55C4" w:rsidRPr="00C175CF" w:rsidRDefault="00DF55C4" w:rsidP="00DF55C4">
      <w:pPr>
        <w:numPr>
          <w:ilvl w:val="0"/>
          <w:numId w:val="1"/>
        </w:numPr>
        <w:ind w:left="0" w:firstLine="567"/>
        <w:contextualSpacing/>
        <w:jc w:val="both"/>
        <w:rPr>
          <w:lang w:val="kk-KZ"/>
        </w:rPr>
      </w:pPr>
      <w:r w:rsidRPr="00C175CF">
        <w:rPr>
          <w:lang w:val="kk-KZ"/>
        </w:rPr>
        <w:t xml:space="preserve">Емтихан өткізілуі барысында аудиториядан шығып кетуге болмайды. </w:t>
      </w:r>
    </w:p>
    <w:p w14:paraId="4A7A7ED2" w14:textId="77777777" w:rsidR="00DF55C4" w:rsidRPr="00C175CF" w:rsidRDefault="00DF55C4" w:rsidP="00DF55C4">
      <w:pPr>
        <w:numPr>
          <w:ilvl w:val="0"/>
          <w:numId w:val="1"/>
        </w:numPr>
        <w:ind w:left="0" w:firstLine="567"/>
        <w:contextualSpacing/>
        <w:jc w:val="both"/>
        <w:rPr>
          <w:lang w:val="kk-KZ"/>
        </w:rPr>
      </w:pPr>
      <w:r w:rsidRPr="00C175CF">
        <w:rPr>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58601EDF" w14:textId="77777777" w:rsidR="00DF55C4" w:rsidRPr="00C175CF" w:rsidRDefault="00DF55C4" w:rsidP="00DF55C4">
      <w:pPr>
        <w:numPr>
          <w:ilvl w:val="0"/>
          <w:numId w:val="1"/>
        </w:numPr>
        <w:ind w:left="0" w:firstLine="567"/>
        <w:contextualSpacing/>
        <w:jc w:val="both"/>
        <w:rPr>
          <w:lang w:val="kk-KZ"/>
        </w:rPr>
      </w:pPr>
      <w:r w:rsidRPr="00C175CF">
        <w:rPr>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A8D3004" w14:textId="77777777" w:rsidR="00DF55C4" w:rsidRPr="00C175CF" w:rsidRDefault="00DF55C4" w:rsidP="00DF55C4">
      <w:pPr>
        <w:numPr>
          <w:ilvl w:val="0"/>
          <w:numId w:val="1"/>
        </w:numPr>
        <w:ind w:left="0" w:firstLine="567"/>
        <w:contextualSpacing/>
        <w:jc w:val="both"/>
        <w:rPr>
          <w:lang w:val="kk-KZ"/>
        </w:rPr>
      </w:pPr>
      <w:r w:rsidRPr="00C175CF">
        <w:rPr>
          <w:lang w:val="kk-KZ"/>
        </w:rPr>
        <w:t>Жауапты бағалау критерийлері:</w:t>
      </w:r>
    </w:p>
    <w:p w14:paraId="157815F2" w14:textId="77777777" w:rsidR="00DF55C4" w:rsidRPr="00C175CF" w:rsidRDefault="00DF55C4" w:rsidP="00DF55C4">
      <w:pPr>
        <w:numPr>
          <w:ilvl w:val="0"/>
          <w:numId w:val="2"/>
        </w:numPr>
        <w:ind w:left="0" w:firstLine="567"/>
        <w:contextualSpacing/>
        <w:jc w:val="both"/>
        <w:rPr>
          <w:lang w:val="kk-KZ"/>
        </w:rPr>
      </w:pPr>
      <w:r w:rsidRPr="00C175CF">
        <w:rPr>
          <w:lang w:val="kk-KZ"/>
        </w:rPr>
        <w:t>жауаптың анықтығы, нақтылығы;</w:t>
      </w:r>
    </w:p>
    <w:p w14:paraId="3AEEAE92" w14:textId="77777777" w:rsidR="00DF55C4" w:rsidRPr="00C175CF" w:rsidRDefault="00DF55C4" w:rsidP="00DF55C4">
      <w:pPr>
        <w:numPr>
          <w:ilvl w:val="0"/>
          <w:numId w:val="2"/>
        </w:numPr>
        <w:ind w:left="0" w:firstLine="567"/>
        <w:contextualSpacing/>
        <w:jc w:val="both"/>
        <w:rPr>
          <w:lang w:val="kk-KZ"/>
        </w:rPr>
      </w:pPr>
      <w:r w:rsidRPr="00C175CF">
        <w:rPr>
          <w:lang w:val="kk-KZ"/>
        </w:rPr>
        <w:t>жауаптың түсінікті қарапайым тілмен баяндалуы;</w:t>
      </w:r>
    </w:p>
    <w:p w14:paraId="71ABDFB8" w14:textId="77777777" w:rsidR="00DF55C4" w:rsidRPr="00C175CF" w:rsidRDefault="00DF55C4" w:rsidP="00DF55C4">
      <w:pPr>
        <w:numPr>
          <w:ilvl w:val="0"/>
          <w:numId w:val="2"/>
        </w:numPr>
        <w:ind w:left="0" w:firstLine="567"/>
        <w:contextualSpacing/>
        <w:jc w:val="both"/>
        <w:rPr>
          <w:lang w:val="kk-KZ"/>
        </w:rPr>
      </w:pPr>
      <w:r w:rsidRPr="00C175CF">
        <w:rPr>
          <w:lang w:val="kk-KZ"/>
        </w:rPr>
        <w:t>жауаптың толықтығы;</w:t>
      </w:r>
    </w:p>
    <w:p w14:paraId="69B27706" w14:textId="77777777" w:rsidR="00DF55C4" w:rsidRPr="00C175CF" w:rsidRDefault="00DF55C4" w:rsidP="00DF55C4">
      <w:pPr>
        <w:numPr>
          <w:ilvl w:val="0"/>
          <w:numId w:val="2"/>
        </w:numPr>
        <w:ind w:left="0" w:firstLine="567"/>
        <w:contextualSpacing/>
        <w:jc w:val="both"/>
        <w:rPr>
          <w:lang w:val="kk-KZ"/>
        </w:rPr>
      </w:pPr>
      <w:r w:rsidRPr="00C175CF">
        <w:rPr>
          <w:lang w:val="kk-KZ"/>
        </w:rPr>
        <w:lastRenderedPageBreak/>
        <w:t>жауап беруде қажет болған жағдайда тиісті құқықтық актінің нормасына сүйенуі, жауабын құқықтық норманы пайдалану арқылы негіздеуі</w:t>
      </w:r>
    </w:p>
    <w:p w14:paraId="7E8D11A5" w14:textId="77777777" w:rsidR="00DF55C4" w:rsidRPr="00C175CF" w:rsidRDefault="00DF55C4" w:rsidP="00DF55C4">
      <w:pPr>
        <w:numPr>
          <w:ilvl w:val="0"/>
          <w:numId w:val="2"/>
        </w:numPr>
        <w:ind w:left="0" w:firstLine="567"/>
        <w:contextualSpacing/>
        <w:jc w:val="both"/>
        <w:rPr>
          <w:lang w:val="kk-KZ"/>
        </w:rPr>
      </w:pPr>
      <w:r w:rsidRPr="00C175CF">
        <w:rPr>
          <w:lang w:val="kk-KZ"/>
        </w:rPr>
        <w:t>сұрақ бойынша жеке өзіндік пікірінің, көзқарасының болуы</w:t>
      </w:r>
    </w:p>
    <w:p w14:paraId="04EAD970" w14:textId="77777777" w:rsidR="00DF55C4" w:rsidRPr="00C175CF" w:rsidRDefault="00DF55C4" w:rsidP="00DF55C4">
      <w:pPr>
        <w:ind w:firstLine="567"/>
        <w:jc w:val="center"/>
        <w:rPr>
          <w:b/>
          <w:lang w:val="kk-KZ"/>
        </w:rPr>
      </w:pPr>
    </w:p>
    <w:p w14:paraId="40A43FC8" w14:textId="77777777" w:rsidR="00DF55C4" w:rsidRPr="00C175CF" w:rsidRDefault="00DF55C4" w:rsidP="00DF55C4">
      <w:pPr>
        <w:ind w:firstLine="567"/>
        <w:jc w:val="both"/>
        <w:rPr>
          <w:lang w:val="kk-KZ"/>
        </w:rPr>
      </w:pPr>
      <w:r w:rsidRPr="00C175CF">
        <w:rPr>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C175CF">
        <w:rPr>
          <w:b/>
          <w:lang w:val="kk-KZ"/>
        </w:rPr>
        <w:t>(РК1иРК2)/3х0,6+(ИЭх0,4</w:t>
      </w:r>
      <w:r w:rsidRPr="00C175CF">
        <w:rPr>
          <w:lang w:val="kk-KZ"/>
        </w:rPr>
        <w:t xml:space="preserve">) Формуласы бойынша есептеледі. </w:t>
      </w:r>
    </w:p>
    <w:p w14:paraId="782FA7EE" w14:textId="77777777" w:rsidR="00DF55C4" w:rsidRPr="00C175CF" w:rsidRDefault="00DF55C4" w:rsidP="00DF55C4">
      <w:pPr>
        <w:ind w:firstLine="567"/>
        <w:jc w:val="both"/>
        <w:rPr>
          <w:b/>
          <w:lang w:val="kk-KZ"/>
        </w:rPr>
      </w:pPr>
      <w:r w:rsidRPr="00C175CF">
        <w:rPr>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C175CF">
        <w:rPr>
          <w:b/>
          <w:lang w:val="kk-KZ"/>
        </w:rPr>
        <w:t xml:space="preserve"> «FX» (25-49), «F» (0-24) </w:t>
      </w:r>
      <w:r w:rsidRPr="00C175CF">
        <w:rPr>
          <w:lang w:val="kk-KZ"/>
        </w:rPr>
        <w:t xml:space="preserve">және дәстүрлі бағалау жүйесі бойынша белгіленеді. </w:t>
      </w:r>
      <w:r w:rsidRPr="00C175CF">
        <w:rPr>
          <w:b/>
          <w:lang w:val="kk-KZ"/>
        </w:rPr>
        <w:t>«FX»</w:t>
      </w:r>
      <w:r w:rsidRPr="00C175CF">
        <w:rPr>
          <w:lang w:val="kk-KZ"/>
        </w:rPr>
        <w:t xml:space="preserve"> бағасы тек қорытынды емтихан үшін қойылады.</w:t>
      </w:r>
    </w:p>
    <w:p w14:paraId="574A5237" w14:textId="77777777" w:rsidR="00DF55C4" w:rsidRPr="00C175CF" w:rsidRDefault="00DF55C4" w:rsidP="00DF55C4">
      <w:pPr>
        <w:ind w:firstLine="567"/>
        <w:jc w:val="both"/>
        <w:rPr>
          <w:lang w:val="kk-KZ"/>
        </w:rPr>
      </w:pPr>
      <w:r w:rsidRPr="00C175CF">
        <w:rPr>
          <w:b/>
          <w:lang w:val="kk-KZ"/>
        </w:rPr>
        <w:t xml:space="preserve">«FX» (25-49) белгісіне сәйкес </w:t>
      </w:r>
      <w:r w:rsidRPr="00C175CF">
        <w:rPr>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940F274" w14:textId="77777777" w:rsidR="00DF55C4" w:rsidRPr="00C175CF" w:rsidRDefault="00DF55C4" w:rsidP="00DF55C4">
      <w:pPr>
        <w:ind w:firstLine="567"/>
        <w:jc w:val="both"/>
        <w:rPr>
          <w:b/>
          <w:lang w:val="kk-KZ"/>
        </w:rPr>
      </w:pPr>
      <w:r w:rsidRPr="00C175CF">
        <w:rPr>
          <w:b/>
          <w:lang w:val="kk-KZ"/>
        </w:rPr>
        <w:t xml:space="preserve">«FX» </w:t>
      </w:r>
      <w:r w:rsidRPr="00C175CF">
        <w:rPr>
          <w:lang w:val="kk-KZ"/>
        </w:rPr>
        <w:t>қайта тапсыру кезінде</w:t>
      </w:r>
      <w:r w:rsidRPr="00C175CF">
        <w:rPr>
          <w:b/>
          <w:lang w:val="kk-KZ"/>
        </w:rPr>
        <w:t xml:space="preserve"> «F» немесе «FX» </w:t>
      </w:r>
      <w:r w:rsidRPr="00C175CF">
        <w:rPr>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C175CF">
        <w:rPr>
          <w:b/>
          <w:lang w:val="kk-KZ"/>
        </w:rPr>
        <w:t>.</w:t>
      </w:r>
    </w:p>
    <w:p w14:paraId="2BA22A41" w14:textId="77777777" w:rsidR="00DF55C4" w:rsidRPr="00C175CF" w:rsidRDefault="00DF55C4" w:rsidP="00DF55C4">
      <w:pPr>
        <w:ind w:firstLine="567"/>
        <w:jc w:val="both"/>
        <w:rPr>
          <w:lang w:val="kk-KZ"/>
        </w:rPr>
      </w:pPr>
      <w:r w:rsidRPr="00C175CF">
        <w:rPr>
          <w:b/>
          <w:lang w:val="kk-KZ"/>
        </w:rPr>
        <w:t xml:space="preserve">«FX» </w:t>
      </w:r>
      <w:r w:rsidRPr="00C175CF">
        <w:rPr>
          <w:lang w:val="kk-KZ"/>
        </w:rPr>
        <w:t>бағасымен емтиханды қайта тапсыру ақылы негізде бір рет қана рұқсат етіледі.</w:t>
      </w:r>
    </w:p>
    <w:p w14:paraId="073BB87D" w14:textId="77777777" w:rsidR="00DF55C4" w:rsidRPr="00C175CF" w:rsidRDefault="00DF55C4" w:rsidP="00DF55C4">
      <w:pPr>
        <w:ind w:firstLine="567"/>
        <w:jc w:val="both"/>
        <w:rPr>
          <w:b/>
          <w:lang w:val="kk-KZ"/>
        </w:rPr>
      </w:pPr>
      <w:r w:rsidRPr="00C175CF">
        <w:rPr>
          <w:lang w:val="kk-KZ"/>
        </w:rPr>
        <w:t xml:space="preserve">Егер білім алушы «Incomplete» кезеңінде </w:t>
      </w:r>
      <w:r w:rsidRPr="00C175CF">
        <w:rPr>
          <w:b/>
          <w:lang w:val="kk-KZ"/>
        </w:rPr>
        <w:t xml:space="preserve">«FX» </w:t>
      </w:r>
      <w:r w:rsidRPr="00C175CF">
        <w:rPr>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192141B8" w14:textId="77777777" w:rsidR="00DF55C4" w:rsidRPr="00C175CF" w:rsidRDefault="00DF55C4" w:rsidP="00DF55C4">
      <w:pPr>
        <w:ind w:firstLine="567"/>
        <w:jc w:val="both"/>
        <w:rPr>
          <w:lang w:val="kk-KZ"/>
        </w:rPr>
      </w:pPr>
    </w:p>
    <w:p w14:paraId="2BE2ED10" w14:textId="77777777" w:rsidR="00DF55C4" w:rsidRPr="00C175CF" w:rsidRDefault="00DF55C4" w:rsidP="00DF55C4">
      <w:pPr>
        <w:ind w:firstLine="567"/>
        <w:jc w:val="both"/>
        <w:rPr>
          <w:b/>
          <w:lang w:val="kk-KZ"/>
        </w:rPr>
      </w:pPr>
      <w:r w:rsidRPr="00C175CF">
        <w:rPr>
          <w:b/>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DF55C4" w:rsidRPr="00C175CF" w14:paraId="3502A539" w14:textId="77777777" w:rsidTr="00567916">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BAD41A6" w14:textId="77777777" w:rsidR="00DF55C4" w:rsidRPr="00C175CF" w:rsidRDefault="00DF55C4" w:rsidP="00567916">
            <w:pPr>
              <w:ind w:firstLine="567"/>
              <w:jc w:val="center"/>
            </w:pPr>
            <w:proofErr w:type="spellStart"/>
            <w:r w:rsidRPr="00C175CF">
              <w:t>Әріптік</w:t>
            </w:r>
            <w:proofErr w:type="spellEnd"/>
            <w:r w:rsidRPr="00C175CF">
              <w:t xml:space="preserve"> </w:t>
            </w:r>
            <w:proofErr w:type="spellStart"/>
            <w:r w:rsidRPr="00C175CF">
              <w:t>жүйе</w:t>
            </w:r>
            <w:proofErr w:type="spellEnd"/>
            <w:r w:rsidRPr="00C175CF">
              <w:t xml:space="preserve"> </w:t>
            </w:r>
            <w:proofErr w:type="spellStart"/>
            <w:r w:rsidRPr="00C175CF">
              <w:t>бойынша</w:t>
            </w:r>
            <w:proofErr w:type="spellEnd"/>
            <w:r w:rsidRPr="00C175CF">
              <w:t xml:space="preserve"> </w:t>
            </w:r>
            <w:proofErr w:type="spellStart"/>
            <w:r w:rsidRPr="00C175CF">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0BC580C" w14:textId="77777777" w:rsidR="00DF55C4" w:rsidRPr="00C175CF" w:rsidRDefault="00DF55C4" w:rsidP="00567916">
            <w:pPr>
              <w:ind w:firstLine="567"/>
              <w:jc w:val="center"/>
            </w:pPr>
            <w:r w:rsidRPr="00C175CF">
              <w:rPr>
                <w:lang w:val="kk-KZ"/>
              </w:rPr>
              <w:t xml:space="preserve">Сандық </w:t>
            </w:r>
            <w:r w:rsidRPr="00C175CF">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48A768F" w14:textId="77777777" w:rsidR="00DF55C4" w:rsidRPr="00C175CF" w:rsidRDefault="00DF55C4" w:rsidP="00567916">
            <w:pPr>
              <w:ind w:firstLine="567"/>
              <w:jc w:val="center"/>
            </w:pPr>
            <w:proofErr w:type="spellStart"/>
            <w:r w:rsidRPr="00C175CF">
              <w:t>Баллдары</w:t>
            </w:r>
            <w:proofErr w:type="spellEnd"/>
            <w:r w:rsidRPr="00C175CF">
              <w:t xml:space="preserve"> (%-</w:t>
            </w:r>
            <w:proofErr w:type="spellStart"/>
            <w:r w:rsidRPr="00C175CF">
              <w:t>дық</w:t>
            </w:r>
            <w:proofErr w:type="spellEnd"/>
            <w:r w:rsidRPr="00C175CF">
              <w:t xml:space="preserve"> </w:t>
            </w:r>
            <w:proofErr w:type="spellStart"/>
            <w:r w:rsidRPr="00C175CF">
              <w:t>көрсеткіші</w:t>
            </w:r>
            <w:proofErr w:type="spellEnd"/>
            <w:r w:rsidRPr="00C175CF">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EF3409D" w14:textId="77777777" w:rsidR="00DF55C4" w:rsidRPr="00C175CF" w:rsidRDefault="00DF55C4" w:rsidP="00567916">
            <w:pPr>
              <w:ind w:firstLine="567"/>
              <w:jc w:val="center"/>
            </w:pPr>
            <w:proofErr w:type="spellStart"/>
            <w:r w:rsidRPr="00C175CF">
              <w:t>Дәстүрлі</w:t>
            </w:r>
            <w:proofErr w:type="spellEnd"/>
            <w:r w:rsidRPr="00C175CF">
              <w:t xml:space="preserve"> </w:t>
            </w:r>
            <w:proofErr w:type="spellStart"/>
            <w:r w:rsidRPr="00C175CF">
              <w:t>жүйе</w:t>
            </w:r>
            <w:proofErr w:type="spellEnd"/>
            <w:r w:rsidRPr="00C175CF">
              <w:t xml:space="preserve"> </w:t>
            </w:r>
            <w:proofErr w:type="spellStart"/>
            <w:r w:rsidRPr="00C175CF">
              <w:t>бойынша</w:t>
            </w:r>
            <w:proofErr w:type="spellEnd"/>
            <w:r w:rsidRPr="00C175CF">
              <w:t xml:space="preserve"> </w:t>
            </w:r>
            <w:proofErr w:type="spellStart"/>
            <w:r w:rsidRPr="00C175CF">
              <w:t>баға</w:t>
            </w:r>
            <w:proofErr w:type="spellEnd"/>
          </w:p>
        </w:tc>
      </w:tr>
      <w:tr w:rsidR="00DF55C4" w:rsidRPr="00C175CF" w14:paraId="7E5A8CF3"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1893B8C" w14:textId="77777777" w:rsidR="00DF55C4" w:rsidRPr="00C175CF" w:rsidRDefault="00DF55C4" w:rsidP="00567916">
            <w:pPr>
              <w:ind w:firstLine="567"/>
              <w:jc w:val="both"/>
            </w:pPr>
            <w:r w:rsidRPr="00C175CF">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BE3A68" w14:textId="77777777" w:rsidR="00DF55C4" w:rsidRPr="00C175CF" w:rsidRDefault="00DF55C4" w:rsidP="00567916">
            <w:pPr>
              <w:ind w:firstLine="567"/>
              <w:jc w:val="both"/>
            </w:pPr>
            <w:r w:rsidRPr="00C175CF">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4D38BBC" w14:textId="77777777" w:rsidR="00DF55C4" w:rsidRPr="00C175CF" w:rsidRDefault="00DF55C4" w:rsidP="00567916">
            <w:pPr>
              <w:ind w:firstLine="567"/>
              <w:jc w:val="both"/>
            </w:pPr>
            <w:r w:rsidRPr="00C175CF">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2A490FB" w14:textId="77777777" w:rsidR="00DF55C4" w:rsidRPr="00C175CF" w:rsidRDefault="00DF55C4" w:rsidP="00567916">
            <w:pPr>
              <w:ind w:firstLine="567"/>
              <w:jc w:val="both"/>
              <w:rPr>
                <w:lang w:val="kk-KZ"/>
              </w:rPr>
            </w:pPr>
            <w:r w:rsidRPr="00C175CF">
              <w:rPr>
                <w:lang w:val="kk-KZ"/>
              </w:rPr>
              <w:t>Өте жақсы</w:t>
            </w:r>
          </w:p>
        </w:tc>
      </w:tr>
      <w:tr w:rsidR="00DF55C4" w:rsidRPr="00C175CF" w14:paraId="02D8A936"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2DE4714" w14:textId="77777777" w:rsidR="00DF55C4" w:rsidRPr="00C175CF" w:rsidRDefault="00DF55C4" w:rsidP="00567916">
            <w:pPr>
              <w:ind w:firstLine="567"/>
              <w:jc w:val="both"/>
            </w:pPr>
            <w:r w:rsidRPr="00C175CF">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59C453" w14:textId="77777777" w:rsidR="00DF55C4" w:rsidRPr="00C175CF" w:rsidRDefault="00DF55C4" w:rsidP="00567916">
            <w:pPr>
              <w:ind w:firstLine="567"/>
              <w:jc w:val="both"/>
            </w:pPr>
            <w:r w:rsidRPr="00C175CF">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CD79F3" w14:textId="77777777" w:rsidR="00DF55C4" w:rsidRPr="00C175CF" w:rsidRDefault="00DF55C4" w:rsidP="00567916">
            <w:pPr>
              <w:ind w:firstLine="567"/>
              <w:jc w:val="both"/>
            </w:pPr>
            <w:r w:rsidRPr="00C175CF">
              <w:t>90-94</w:t>
            </w:r>
          </w:p>
        </w:tc>
        <w:tc>
          <w:tcPr>
            <w:tcW w:w="2835" w:type="dxa"/>
            <w:vMerge/>
            <w:tcBorders>
              <w:top w:val="nil"/>
              <w:left w:val="nil"/>
              <w:bottom w:val="single" w:sz="8" w:space="0" w:color="CFCFCF"/>
              <w:right w:val="single" w:sz="8" w:space="0" w:color="CFCFCF"/>
            </w:tcBorders>
            <w:vAlign w:val="center"/>
            <w:hideMark/>
          </w:tcPr>
          <w:p w14:paraId="6FCC11ED" w14:textId="77777777" w:rsidR="00DF55C4" w:rsidRPr="00C175CF" w:rsidRDefault="00DF55C4" w:rsidP="00567916">
            <w:pPr>
              <w:ind w:firstLine="567"/>
              <w:jc w:val="both"/>
              <w:rPr>
                <w:lang w:val="kk-KZ"/>
              </w:rPr>
            </w:pPr>
          </w:p>
        </w:tc>
      </w:tr>
      <w:tr w:rsidR="00DF55C4" w:rsidRPr="00C175CF" w14:paraId="6B703F45"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CE036B0" w14:textId="77777777" w:rsidR="00DF55C4" w:rsidRPr="00C175CF" w:rsidRDefault="00DF55C4" w:rsidP="00567916">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9ECF03" w14:textId="77777777" w:rsidR="00DF55C4" w:rsidRPr="00C175CF" w:rsidRDefault="00DF55C4" w:rsidP="00567916">
            <w:pPr>
              <w:ind w:firstLine="567"/>
              <w:jc w:val="both"/>
            </w:pPr>
            <w:r w:rsidRPr="00C175CF">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788519" w14:textId="77777777" w:rsidR="00DF55C4" w:rsidRPr="00C175CF" w:rsidRDefault="00DF55C4" w:rsidP="00567916">
            <w:pPr>
              <w:ind w:firstLine="567"/>
              <w:jc w:val="both"/>
            </w:pPr>
            <w:r w:rsidRPr="00C175CF">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96F635" w14:textId="77777777" w:rsidR="00DF55C4" w:rsidRPr="00C175CF" w:rsidRDefault="00DF55C4" w:rsidP="00567916">
            <w:pPr>
              <w:ind w:firstLine="567"/>
              <w:jc w:val="both"/>
              <w:rPr>
                <w:lang w:val="kk-KZ"/>
              </w:rPr>
            </w:pPr>
            <w:r w:rsidRPr="00C175CF">
              <w:rPr>
                <w:lang w:val="kk-KZ"/>
              </w:rPr>
              <w:t>Жақсы</w:t>
            </w:r>
          </w:p>
        </w:tc>
      </w:tr>
      <w:tr w:rsidR="00DF55C4" w:rsidRPr="00C175CF" w14:paraId="75859CEF"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C38291C" w14:textId="77777777" w:rsidR="00DF55C4" w:rsidRPr="00C175CF" w:rsidRDefault="00DF55C4" w:rsidP="00567916">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8DF882" w14:textId="77777777" w:rsidR="00DF55C4" w:rsidRPr="00C175CF" w:rsidRDefault="00DF55C4" w:rsidP="00567916">
            <w:pPr>
              <w:ind w:firstLine="567"/>
              <w:jc w:val="both"/>
            </w:pPr>
            <w:r w:rsidRPr="00C175CF">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8344D4" w14:textId="77777777" w:rsidR="00DF55C4" w:rsidRPr="00C175CF" w:rsidRDefault="00DF55C4" w:rsidP="00567916">
            <w:pPr>
              <w:ind w:firstLine="567"/>
              <w:jc w:val="both"/>
            </w:pPr>
            <w:r w:rsidRPr="00C175CF">
              <w:t>80-84</w:t>
            </w:r>
          </w:p>
        </w:tc>
        <w:tc>
          <w:tcPr>
            <w:tcW w:w="2835" w:type="dxa"/>
            <w:vMerge/>
            <w:tcBorders>
              <w:top w:val="nil"/>
              <w:left w:val="nil"/>
              <w:bottom w:val="single" w:sz="8" w:space="0" w:color="CFCFCF"/>
              <w:right w:val="single" w:sz="8" w:space="0" w:color="CFCFCF"/>
            </w:tcBorders>
            <w:vAlign w:val="center"/>
            <w:hideMark/>
          </w:tcPr>
          <w:p w14:paraId="6CF45C4B" w14:textId="77777777" w:rsidR="00DF55C4" w:rsidRPr="00C175CF" w:rsidRDefault="00DF55C4" w:rsidP="00567916">
            <w:pPr>
              <w:ind w:firstLine="567"/>
              <w:jc w:val="both"/>
              <w:rPr>
                <w:lang w:val="kk-KZ"/>
              </w:rPr>
            </w:pPr>
          </w:p>
        </w:tc>
      </w:tr>
      <w:tr w:rsidR="00DF55C4" w:rsidRPr="00C175CF" w14:paraId="7A4AF35E"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1E2680C" w14:textId="77777777" w:rsidR="00DF55C4" w:rsidRPr="00C175CF" w:rsidRDefault="00DF55C4" w:rsidP="00567916">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BE6B81" w14:textId="77777777" w:rsidR="00DF55C4" w:rsidRPr="00C175CF" w:rsidRDefault="00DF55C4" w:rsidP="00567916">
            <w:pPr>
              <w:ind w:firstLine="567"/>
              <w:jc w:val="both"/>
            </w:pPr>
            <w:r w:rsidRPr="00C175CF">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2EF0DA" w14:textId="77777777" w:rsidR="00DF55C4" w:rsidRPr="00C175CF" w:rsidRDefault="00DF55C4" w:rsidP="00567916">
            <w:pPr>
              <w:ind w:firstLine="567"/>
              <w:jc w:val="both"/>
            </w:pPr>
            <w:r w:rsidRPr="00C175CF">
              <w:t>75-79</w:t>
            </w:r>
          </w:p>
        </w:tc>
        <w:tc>
          <w:tcPr>
            <w:tcW w:w="2835" w:type="dxa"/>
            <w:vMerge/>
            <w:tcBorders>
              <w:top w:val="nil"/>
              <w:left w:val="nil"/>
              <w:bottom w:val="single" w:sz="8" w:space="0" w:color="CFCFCF"/>
              <w:right w:val="single" w:sz="8" w:space="0" w:color="CFCFCF"/>
            </w:tcBorders>
            <w:vAlign w:val="center"/>
            <w:hideMark/>
          </w:tcPr>
          <w:p w14:paraId="24DAD5DB" w14:textId="77777777" w:rsidR="00DF55C4" w:rsidRPr="00C175CF" w:rsidRDefault="00DF55C4" w:rsidP="00567916">
            <w:pPr>
              <w:ind w:firstLine="567"/>
              <w:jc w:val="both"/>
              <w:rPr>
                <w:lang w:val="kk-KZ"/>
              </w:rPr>
            </w:pPr>
          </w:p>
        </w:tc>
      </w:tr>
      <w:tr w:rsidR="00DF55C4" w:rsidRPr="00C175CF" w14:paraId="0FDA0CB0"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86761EC" w14:textId="77777777" w:rsidR="00DF55C4" w:rsidRPr="00C175CF" w:rsidRDefault="00DF55C4" w:rsidP="00567916">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246F7B" w14:textId="77777777" w:rsidR="00DF55C4" w:rsidRPr="00C175CF" w:rsidRDefault="00DF55C4" w:rsidP="00567916">
            <w:pPr>
              <w:ind w:firstLine="567"/>
              <w:jc w:val="both"/>
            </w:pPr>
            <w:r w:rsidRPr="00C175CF">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D585DF" w14:textId="77777777" w:rsidR="00DF55C4" w:rsidRPr="00C175CF" w:rsidRDefault="00DF55C4" w:rsidP="00567916">
            <w:pPr>
              <w:ind w:firstLine="567"/>
              <w:jc w:val="both"/>
            </w:pPr>
            <w:r w:rsidRPr="00C175CF">
              <w:t>70-74</w:t>
            </w:r>
          </w:p>
        </w:tc>
        <w:tc>
          <w:tcPr>
            <w:tcW w:w="2835" w:type="dxa"/>
            <w:vMerge/>
            <w:tcBorders>
              <w:top w:val="nil"/>
              <w:left w:val="nil"/>
              <w:bottom w:val="single" w:sz="8" w:space="0" w:color="CFCFCF"/>
              <w:right w:val="single" w:sz="8" w:space="0" w:color="CFCFCF"/>
            </w:tcBorders>
            <w:vAlign w:val="center"/>
            <w:hideMark/>
          </w:tcPr>
          <w:p w14:paraId="537D7ABA" w14:textId="77777777" w:rsidR="00DF55C4" w:rsidRPr="00C175CF" w:rsidRDefault="00DF55C4" w:rsidP="00567916">
            <w:pPr>
              <w:ind w:firstLine="567"/>
              <w:jc w:val="both"/>
              <w:rPr>
                <w:lang w:val="kk-KZ"/>
              </w:rPr>
            </w:pPr>
          </w:p>
        </w:tc>
      </w:tr>
      <w:tr w:rsidR="00DF55C4" w:rsidRPr="00C175CF" w14:paraId="63C2129F"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B256A9E" w14:textId="77777777" w:rsidR="00DF55C4" w:rsidRPr="00C175CF" w:rsidRDefault="00DF55C4" w:rsidP="00567916">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780F75" w14:textId="77777777" w:rsidR="00DF55C4" w:rsidRPr="00C175CF" w:rsidRDefault="00DF55C4" w:rsidP="00567916">
            <w:pPr>
              <w:ind w:firstLine="567"/>
              <w:jc w:val="both"/>
            </w:pPr>
            <w:r w:rsidRPr="00C175CF">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F5D01A" w14:textId="77777777" w:rsidR="00DF55C4" w:rsidRPr="00C175CF" w:rsidRDefault="00DF55C4" w:rsidP="00567916">
            <w:pPr>
              <w:ind w:firstLine="567"/>
              <w:jc w:val="both"/>
            </w:pPr>
            <w:r w:rsidRPr="00C175CF">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3D2BB2" w14:textId="77777777" w:rsidR="00DF55C4" w:rsidRPr="00C175CF" w:rsidRDefault="00DF55C4" w:rsidP="00567916">
            <w:pPr>
              <w:ind w:firstLine="567"/>
              <w:jc w:val="center"/>
              <w:rPr>
                <w:lang w:val="kk-KZ"/>
              </w:rPr>
            </w:pPr>
            <w:r w:rsidRPr="00C175CF">
              <w:rPr>
                <w:lang w:val="kk-KZ"/>
              </w:rPr>
              <w:t>Қанағаттанарлық</w:t>
            </w:r>
          </w:p>
        </w:tc>
      </w:tr>
      <w:tr w:rsidR="00DF55C4" w:rsidRPr="00C175CF" w14:paraId="45A78D02"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7513821" w14:textId="77777777" w:rsidR="00DF55C4" w:rsidRPr="00C175CF" w:rsidRDefault="00DF55C4" w:rsidP="00567916">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E2FFB6" w14:textId="77777777" w:rsidR="00DF55C4" w:rsidRPr="00C175CF" w:rsidRDefault="00DF55C4" w:rsidP="00567916">
            <w:pPr>
              <w:ind w:firstLine="567"/>
              <w:jc w:val="both"/>
            </w:pPr>
            <w:r w:rsidRPr="00C175CF">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78CC06" w14:textId="77777777" w:rsidR="00DF55C4" w:rsidRPr="00C175CF" w:rsidRDefault="00DF55C4" w:rsidP="00567916">
            <w:pPr>
              <w:ind w:firstLine="567"/>
              <w:jc w:val="both"/>
            </w:pPr>
            <w:r w:rsidRPr="00C175CF">
              <w:t>60-64</w:t>
            </w:r>
          </w:p>
        </w:tc>
        <w:tc>
          <w:tcPr>
            <w:tcW w:w="2835" w:type="dxa"/>
            <w:vMerge/>
            <w:tcBorders>
              <w:top w:val="nil"/>
              <w:left w:val="nil"/>
              <w:bottom w:val="single" w:sz="8" w:space="0" w:color="CFCFCF"/>
              <w:right w:val="single" w:sz="8" w:space="0" w:color="CFCFCF"/>
            </w:tcBorders>
            <w:vAlign w:val="center"/>
            <w:hideMark/>
          </w:tcPr>
          <w:p w14:paraId="3137D307" w14:textId="77777777" w:rsidR="00DF55C4" w:rsidRPr="00C175CF" w:rsidRDefault="00DF55C4" w:rsidP="00567916">
            <w:pPr>
              <w:ind w:firstLine="567"/>
              <w:jc w:val="both"/>
              <w:rPr>
                <w:lang w:val="kk-KZ"/>
              </w:rPr>
            </w:pPr>
          </w:p>
        </w:tc>
      </w:tr>
      <w:tr w:rsidR="00DF55C4" w:rsidRPr="00C175CF" w14:paraId="75ED6211"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7D95AEB" w14:textId="77777777" w:rsidR="00DF55C4" w:rsidRPr="00C175CF" w:rsidRDefault="00DF55C4" w:rsidP="00567916">
            <w:pPr>
              <w:ind w:firstLine="567"/>
              <w:jc w:val="both"/>
            </w:pPr>
            <w:r w:rsidRPr="00C175CF">
              <w:rPr>
                <w:lang w:val="en-US"/>
              </w:rPr>
              <w:t>D</w:t>
            </w:r>
            <w:r w:rsidRPr="00C175CF">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81D75D" w14:textId="77777777" w:rsidR="00DF55C4" w:rsidRPr="00C175CF" w:rsidRDefault="00DF55C4" w:rsidP="00567916">
            <w:pPr>
              <w:ind w:firstLine="567"/>
              <w:jc w:val="both"/>
            </w:pPr>
            <w:r w:rsidRPr="00C175CF">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2FFD81" w14:textId="77777777" w:rsidR="00DF55C4" w:rsidRPr="00C175CF" w:rsidRDefault="00DF55C4" w:rsidP="00567916">
            <w:pPr>
              <w:ind w:firstLine="567"/>
              <w:jc w:val="both"/>
            </w:pPr>
            <w:r w:rsidRPr="00C175CF">
              <w:t>55-59</w:t>
            </w:r>
          </w:p>
        </w:tc>
        <w:tc>
          <w:tcPr>
            <w:tcW w:w="2835" w:type="dxa"/>
            <w:vMerge/>
            <w:tcBorders>
              <w:top w:val="nil"/>
              <w:left w:val="nil"/>
              <w:bottom w:val="single" w:sz="8" w:space="0" w:color="CFCFCF"/>
              <w:right w:val="single" w:sz="8" w:space="0" w:color="CFCFCF"/>
            </w:tcBorders>
            <w:vAlign w:val="center"/>
            <w:hideMark/>
          </w:tcPr>
          <w:p w14:paraId="541CF4EF" w14:textId="77777777" w:rsidR="00DF55C4" w:rsidRPr="00C175CF" w:rsidRDefault="00DF55C4" w:rsidP="00567916">
            <w:pPr>
              <w:ind w:firstLine="567"/>
              <w:jc w:val="both"/>
              <w:rPr>
                <w:lang w:val="kk-KZ"/>
              </w:rPr>
            </w:pPr>
          </w:p>
        </w:tc>
      </w:tr>
      <w:tr w:rsidR="00DF55C4" w:rsidRPr="00C175CF" w14:paraId="3420A15C"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ED81FF0" w14:textId="77777777" w:rsidR="00DF55C4" w:rsidRPr="00C175CF" w:rsidRDefault="00DF55C4" w:rsidP="00567916">
            <w:pPr>
              <w:ind w:firstLine="567"/>
              <w:jc w:val="both"/>
            </w:pPr>
            <w:r w:rsidRPr="00C175CF">
              <w:rPr>
                <w:lang w:val="en-US"/>
              </w:rPr>
              <w:t>D</w:t>
            </w:r>
            <w:r w:rsidRPr="00C175CF">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44DF41C" w14:textId="77777777" w:rsidR="00DF55C4" w:rsidRPr="00C175CF" w:rsidRDefault="00DF55C4" w:rsidP="00567916">
            <w:pPr>
              <w:ind w:firstLine="567"/>
              <w:jc w:val="both"/>
            </w:pPr>
            <w:r w:rsidRPr="00C175CF">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9A994F" w14:textId="77777777" w:rsidR="00DF55C4" w:rsidRPr="00C175CF" w:rsidRDefault="00DF55C4" w:rsidP="00567916">
            <w:pPr>
              <w:ind w:firstLine="567"/>
              <w:jc w:val="both"/>
            </w:pPr>
            <w:r w:rsidRPr="00C175CF">
              <w:t>50-54</w:t>
            </w:r>
          </w:p>
        </w:tc>
        <w:tc>
          <w:tcPr>
            <w:tcW w:w="2835" w:type="dxa"/>
            <w:vMerge/>
            <w:tcBorders>
              <w:top w:val="nil"/>
              <w:left w:val="nil"/>
              <w:bottom w:val="single" w:sz="8" w:space="0" w:color="CFCFCF"/>
              <w:right w:val="single" w:sz="8" w:space="0" w:color="CFCFCF"/>
            </w:tcBorders>
            <w:vAlign w:val="center"/>
            <w:hideMark/>
          </w:tcPr>
          <w:p w14:paraId="1EF83BF3" w14:textId="77777777" w:rsidR="00DF55C4" w:rsidRPr="00C175CF" w:rsidRDefault="00DF55C4" w:rsidP="00567916">
            <w:pPr>
              <w:ind w:firstLine="567"/>
              <w:jc w:val="both"/>
              <w:rPr>
                <w:lang w:val="kk-KZ"/>
              </w:rPr>
            </w:pPr>
          </w:p>
        </w:tc>
      </w:tr>
      <w:tr w:rsidR="00DF55C4" w:rsidRPr="00C175CF" w14:paraId="78E3DEF3" w14:textId="77777777"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2DB1638" w14:textId="77777777" w:rsidR="00DF55C4" w:rsidRPr="00C175CF" w:rsidRDefault="00DF55C4" w:rsidP="00567916">
            <w:pPr>
              <w:ind w:firstLine="567"/>
              <w:jc w:val="both"/>
            </w:pPr>
            <w:r w:rsidRPr="00C175CF">
              <w:rPr>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F04D58" w14:textId="77777777" w:rsidR="00DF55C4" w:rsidRPr="00C175CF" w:rsidRDefault="00DF55C4" w:rsidP="00567916">
            <w:pPr>
              <w:ind w:firstLine="567"/>
              <w:jc w:val="both"/>
            </w:pPr>
            <w:r w:rsidRPr="00C175CF">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D3EB21" w14:textId="77777777" w:rsidR="00DF55C4" w:rsidRPr="00C175CF" w:rsidRDefault="00DF55C4" w:rsidP="00567916">
            <w:pPr>
              <w:ind w:firstLine="567"/>
              <w:jc w:val="both"/>
            </w:pPr>
            <w:r w:rsidRPr="00C175CF">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F039BC" w14:textId="77777777" w:rsidR="00DF55C4" w:rsidRPr="00C175CF" w:rsidRDefault="00DF55C4" w:rsidP="00567916">
            <w:pPr>
              <w:ind w:firstLine="567"/>
              <w:jc w:val="both"/>
            </w:pPr>
            <w:r w:rsidRPr="00C175CF">
              <w:rPr>
                <w:lang w:val="kk-KZ"/>
              </w:rPr>
              <w:t>Қанағаттанарлықсыз</w:t>
            </w:r>
          </w:p>
        </w:tc>
      </w:tr>
    </w:tbl>
    <w:p w14:paraId="58ED01A5" w14:textId="77777777" w:rsidR="00DF55C4" w:rsidRPr="00C175CF" w:rsidRDefault="00DF55C4" w:rsidP="00DF55C4">
      <w:pPr>
        <w:ind w:firstLine="567"/>
        <w:jc w:val="both"/>
      </w:pPr>
    </w:p>
    <w:p w14:paraId="1764EA0A" w14:textId="77777777" w:rsidR="00DF55C4" w:rsidRPr="00C175CF" w:rsidRDefault="00DF55C4" w:rsidP="00DF55C4">
      <w:pPr>
        <w:ind w:firstLine="567"/>
        <w:jc w:val="both"/>
      </w:pPr>
    </w:p>
    <w:p w14:paraId="157345F8" w14:textId="77777777" w:rsidR="00DF55C4" w:rsidRPr="00C175CF" w:rsidRDefault="00DF55C4" w:rsidP="00DF55C4">
      <w:pPr>
        <w:ind w:firstLine="567"/>
        <w:jc w:val="center"/>
        <w:rPr>
          <w:b/>
          <w:bCs/>
        </w:rPr>
      </w:pPr>
      <w:r w:rsidRPr="00C175CF">
        <w:rPr>
          <w:b/>
          <w:bCs/>
        </w:rPr>
        <w:t>ҚОРЫТЫНДЫ БАҚЫЛАУҒА ШЫҒАРЫЛАТЫН ОҚУ ТАҚЫРЫПТАРЫ:</w:t>
      </w:r>
    </w:p>
    <w:p w14:paraId="025007C0" w14:textId="77777777" w:rsidR="00DF55C4" w:rsidRPr="00C175CF" w:rsidRDefault="00DF55C4" w:rsidP="00DF55C4">
      <w:pPr>
        <w:ind w:firstLine="567"/>
        <w:jc w:val="center"/>
        <w:rPr>
          <w:b/>
          <w:bCs/>
        </w:rPr>
      </w:pPr>
    </w:p>
    <w:p w14:paraId="5345FD42" w14:textId="77777777" w:rsidR="00DF55C4" w:rsidRPr="00C175CF" w:rsidRDefault="00DF55C4" w:rsidP="00DF55C4">
      <w:pPr>
        <w:ind w:firstLine="567"/>
        <w:rPr>
          <w:rFonts w:eastAsiaTheme="minorEastAsia"/>
          <w:lang w:val="kk-KZ"/>
        </w:rPr>
      </w:pPr>
      <w:proofErr w:type="spellStart"/>
      <w:r w:rsidRPr="00C175CF">
        <w:rPr>
          <w:b/>
          <w:bCs/>
        </w:rPr>
        <w:lastRenderedPageBreak/>
        <w:t>Тақырып</w:t>
      </w:r>
      <w:proofErr w:type="spellEnd"/>
      <w:r w:rsidRPr="00C175CF">
        <w:rPr>
          <w:b/>
          <w:bCs/>
        </w:rPr>
        <w:t xml:space="preserve"> 1.</w:t>
      </w:r>
      <w:r w:rsidRPr="00C175CF">
        <w:rPr>
          <w:b/>
          <w:bCs/>
          <w:lang w:val="kk-KZ"/>
        </w:rPr>
        <w:t xml:space="preserve"> </w:t>
      </w:r>
      <w:r w:rsidRPr="00C175CF">
        <w:rPr>
          <w:rFonts w:eastAsia="Calibri"/>
          <w:lang w:val="kk-KZ"/>
        </w:rPr>
        <w:t>Қазақ тілі пәні туралы түсінік. Қазақ тілінің зерттеу нысаны.</w:t>
      </w:r>
      <w:r w:rsidRPr="00C175CF">
        <w:rPr>
          <w:bCs/>
          <w:lang w:val="kk-KZ"/>
        </w:rPr>
        <w:t xml:space="preserve"> Тілдік бағдар: </w:t>
      </w:r>
      <w:r w:rsidRPr="00C175CF">
        <w:rPr>
          <w:rFonts w:eastAsiaTheme="minorEastAsia"/>
          <w:lang w:val="kk-KZ"/>
        </w:rPr>
        <w:t>Фонетика. Қазақ тілінің фонетикалық жүйесі: Дауысты дыбыстардың құрамы, төл сөздердегі дауыстылар мен дифтонг дауыстылар.Дауыс, дыбыс, үн сөздерінің мәні. Дауыссыздардың құрамы. Үн мен салдырға қатысты дауыссыздардың түрленуі.</w:t>
      </w:r>
    </w:p>
    <w:p w14:paraId="3F11A2C6" w14:textId="77777777" w:rsidR="00DF55C4" w:rsidRPr="006A5AFC" w:rsidRDefault="00DF55C4" w:rsidP="00DF55C4">
      <w:pPr>
        <w:ind w:firstLine="567"/>
        <w:rPr>
          <w:rFonts w:eastAsia="Calibri"/>
          <w:b/>
          <w:bCs/>
          <w:lang w:val="kk-KZ"/>
        </w:rPr>
      </w:pPr>
    </w:p>
    <w:p w14:paraId="229E4F96" w14:textId="77777777" w:rsidR="00DF55C4" w:rsidRPr="00C175CF" w:rsidRDefault="00DF55C4" w:rsidP="00DF55C4">
      <w:pPr>
        <w:ind w:firstLine="567"/>
        <w:jc w:val="both"/>
        <w:rPr>
          <w:b/>
          <w:bCs/>
          <w:lang w:val="kk-KZ"/>
        </w:rPr>
      </w:pPr>
      <w:r w:rsidRPr="006A5AFC">
        <w:rPr>
          <w:b/>
          <w:bCs/>
          <w:lang w:val="kk-KZ"/>
        </w:rPr>
        <w:t>Тақырып</w:t>
      </w:r>
      <w:r w:rsidRPr="00C175CF">
        <w:rPr>
          <w:b/>
          <w:bCs/>
          <w:lang w:val="kk-KZ"/>
        </w:rPr>
        <w:t xml:space="preserve"> 2</w:t>
      </w:r>
      <w:r w:rsidRPr="006A5AFC">
        <w:rPr>
          <w:b/>
          <w:bCs/>
          <w:lang w:val="kk-KZ"/>
        </w:rPr>
        <w:t>.</w:t>
      </w:r>
      <w:r w:rsidRPr="00C175CF">
        <w:rPr>
          <w:b/>
          <w:bCs/>
          <w:lang w:val="kk-KZ"/>
        </w:rPr>
        <w:t xml:space="preserve"> </w:t>
      </w:r>
      <w:r w:rsidRPr="00C175CF">
        <w:rPr>
          <w:rFonts w:eastAsia="Calibri"/>
          <w:lang w:val="kk-KZ"/>
        </w:rPr>
        <w:t>Мәтіннің құрылымы.</w:t>
      </w:r>
      <w:r w:rsidRPr="00C175CF">
        <w:rPr>
          <w:bCs/>
          <w:lang w:val="kk-KZ"/>
        </w:rPr>
        <w:t xml:space="preserve"> Тілдік бағдар:</w:t>
      </w:r>
      <w:r w:rsidRPr="00C175CF">
        <w:rPr>
          <w:rFonts w:eastAsiaTheme="minorEastAsia"/>
          <w:lang w:val="kk-KZ"/>
        </w:rPr>
        <w:t xml:space="preserve"> Ықпал және оның түрлері. Ықпалға қатысты ережеден тыс құбылыстар. Буын және буын түрлеріне тән дәстүрлі қағидалар. Буын түрлерінің сөз құрамындағы орны.</w:t>
      </w:r>
    </w:p>
    <w:p w14:paraId="2E5FF62D" w14:textId="77777777" w:rsidR="00DF55C4" w:rsidRPr="00C175CF" w:rsidRDefault="00DF55C4" w:rsidP="00DF55C4">
      <w:pPr>
        <w:tabs>
          <w:tab w:val="left" w:pos="1276"/>
        </w:tabs>
        <w:ind w:firstLine="567"/>
        <w:jc w:val="both"/>
        <w:rPr>
          <w:rFonts w:eastAsiaTheme="minorEastAsia"/>
          <w:lang w:val="kk-KZ"/>
        </w:rPr>
      </w:pPr>
      <w:r w:rsidRPr="00C175CF">
        <w:rPr>
          <w:b/>
          <w:bCs/>
          <w:lang w:val="kk-KZ"/>
        </w:rPr>
        <w:t>Тақырып 3.</w:t>
      </w:r>
      <w:r w:rsidRPr="00C175CF">
        <w:rPr>
          <w:b/>
          <w:lang w:val="kk-KZ"/>
        </w:rPr>
        <w:t xml:space="preserve"> </w:t>
      </w:r>
      <w:r w:rsidRPr="00C175CF">
        <w:rPr>
          <w:rFonts w:eastAsia="Calibri"/>
          <w:lang w:val="kk-KZ"/>
        </w:rPr>
        <w:t>Мәтіннің түрлері.  Әңгімелеу, сипаттау, пайымдау.</w:t>
      </w:r>
      <w:r w:rsidRPr="00C175CF">
        <w:rPr>
          <w:bCs/>
          <w:lang w:val="kk-KZ"/>
        </w:rPr>
        <w:t>Тілдік бағдар:</w:t>
      </w:r>
      <w:r w:rsidRPr="00C175CF">
        <w:rPr>
          <w:rFonts w:eastAsiaTheme="minorEastAsia"/>
          <w:lang w:val="kk-KZ"/>
        </w:rPr>
        <w:t xml:space="preserve"> Тасымал, сөздерді тасымалдау ережесі. Тасымал ережесіне қайшы қолданыстар.</w:t>
      </w:r>
    </w:p>
    <w:p w14:paraId="3273D72B" w14:textId="77777777" w:rsidR="00DF55C4" w:rsidRPr="00C175CF" w:rsidRDefault="00DF55C4" w:rsidP="00DF55C4">
      <w:pPr>
        <w:ind w:firstLine="567"/>
        <w:jc w:val="both"/>
        <w:rPr>
          <w:b/>
          <w:bCs/>
          <w:lang w:val="kk-KZ"/>
        </w:rPr>
      </w:pPr>
      <w:r w:rsidRPr="00C175CF">
        <w:rPr>
          <w:b/>
          <w:bCs/>
          <w:lang w:val="kk-KZ"/>
        </w:rPr>
        <w:t>Тақырып 4.</w:t>
      </w:r>
      <w:r w:rsidRPr="00C175CF">
        <w:rPr>
          <w:bCs/>
          <w:lang w:val="kk-KZ" w:eastAsia="ar-SA"/>
        </w:rPr>
        <w:t xml:space="preserve"> Мәтіннің тақырыбы. Мәтіндегі тірек сөздер.</w:t>
      </w:r>
      <w:r w:rsidRPr="00C175CF">
        <w:rPr>
          <w:bCs/>
          <w:lang w:val="kk-KZ"/>
        </w:rPr>
        <w:t xml:space="preserve"> Тілдік бағдар:</w:t>
      </w:r>
      <w:r w:rsidRPr="00C175CF">
        <w:rPr>
          <w:rFonts w:eastAsiaTheme="minorEastAsia"/>
          <w:lang w:val="kk-KZ"/>
        </w:rPr>
        <w:t xml:space="preserve"> 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мағыналарға ортақ белгілер.</w:t>
      </w:r>
    </w:p>
    <w:p w14:paraId="211256A7" w14:textId="77777777" w:rsidR="00DF55C4" w:rsidRPr="00C175CF" w:rsidRDefault="00DF55C4" w:rsidP="00DF55C4">
      <w:pPr>
        <w:tabs>
          <w:tab w:val="left" w:pos="1276"/>
        </w:tabs>
        <w:ind w:firstLine="567"/>
        <w:jc w:val="both"/>
        <w:rPr>
          <w:b/>
          <w:lang w:val="kk-KZ"/>
        </w:rPr>
      </w:pPr>
      <w:r w:rsidRPr="00C175CF">
        <w:rPr>
          <w:b/>
          <w:bCs/>
          <w:lang w:val="kk-KZ"/>
        </w:rPr>
        <w:t>Тақырып 5.</w:t>
      </w:r>
      <w:r w:rsidRPr="00C175CF">
        <w:rPr>
          <w:b/>
          <w:lang w:val="kk-KZ"/>
        </w:rPr>
        <w:t xml:space="preserve"> </w:t>
      </w:r>
      <w:r w:rsidRPr="00C175CF">
        <w:rPr>
          <w:rFonts w:eastAsiaTheme="minorEastAsia"/>
          <w:lang w:val="kk-KZ"/>
        </w:rPr>
        <w:t>Мәтіннің негізгі ойы туралы жалпы сипат. Негізгі ойды түсіндіру тәсілдері.</w:t>
      </w:r>
      <w:r w:rsidRPr="00C175CF">
        <w:rPr>
          <w:bCs/>
          <w:lang w:val="kk-KZ"/>
        </w:rPr>
        <w:t xml:space="preserve"> Тілдік бағдар:</w:t>
      </w:r>
      <w:r w:rsidRPr="00C175CF">
        <w:rPr>
          <w:rFonts w:eastAsiaTheme="minorEastAsia"/>
          <w:lang w:val="kk-KZ"/>
        </w:rPr>
        <w:t xml:space="preserve"> Лексика: Сөздердің құрылымдық түрленуі. Түбір сөз бен туынды түбір.</w:t>
      </w:r>
    </w:p>
    <w:p w14:paraId="579309D3" w14:textId="77777777" w:rsidR="00DF55C4" w:rsidRPr="00C175CF" w:rsidRDefault="00DF55C4" w:rsidP="00DF55C4">
      <w:pPr>
        <w:ind w:firstLine="567"/>
        <w:jc w:val="both"/>
        <w:rPr>
          <w:rFonts w:eastAsiaTheme="minorEastAsia"/>
          <w:lang w:val="kk-KZ"/>
        </w:rPr>
      </w:pPr>
      <w:r w:rsidRPr="00C175CF">
        <w:rPr>
          <w:b/>
          <w:bCs/>
          <w:lang w:val="kk-KZ"/>
        </w:rPr>
        <w:t xml:space="preserve">Тақырып 6. </w:t>
      </w:r>
      <w:r w:rsidRPr="00C175CF">
        <w:rPr>
          <w:rFonts w:eastAsia="Calibri"/>
          <w:lang w:val="kk-KZ"/>
        </w:rPr>
        <w:t xml:space="preserve">Мәтіндегі ой бөліктері. </w:t>
      </w:r>
      <w:r w:rsidRPr="00C175CF">
        <w:rPr>
          <w:bCs/>
          <w:lang w:val="kk-KZ"/>
        </w:rPr>
        <w:t>Тілдік бағдар:</w:t>
      </w:r>
      <w:r w:rsidRPr="00C175CF">
        <w:rPr>
          <w:rFonts w:eastAsiaTheme="minorEastAsia"/>
          <w:lang w:val="kk-KZ"/>
        </w:rPr>
        <w:t xml:space="preserve"> Қос сөздер мен біріккен сөздер. Олардың жасалу жолдары. Тіркес сөздердің құрамдық сыңарлары. Қысқарған сөздердің жаңа үлгілері. Сөздерді ықшамдаудағы шарттылық.</w:t>
      </w:r>
    </w:p>
    <w:p w14:paraId="3EECD698" w14:textId="77777777" w:rsidR="00DF55C4" w:rsidRPr="00C175CF" w:rsidRDefault="00DF55C4" w:rsidP="00DF55C4">
      <w:pPr>
        <w:ind w:firstLine="567"/>
        <w:jc w:val="both"/>
        <w:rPr>
          <w:b/>
          <w:bCs/>
          <w:lang w:val="kk-KZ"/>
        </w:rPr>
      </w:pPr>
      <w:r w:rsidRPr="00C175CF">
        <w:rPr>
          <w:rFonts w:eastAsiaTheme="minorEastAsia"/>
          <w:lang w:val="kk-KZ"/>
        </w:rPr>
        <w:t>Сөздердің құрылымдық түрленуі мен сөзжасам құбылыстарының варианттылығы.</w:t>
      </w:r>
    </w:p>
    <w:p w14:paraId="1EF15120" w14:textId="77777777" w:rsidR="00DF55C4" w:rsidRPr="00C175CF" w:rsidRDefault="00DF55C4" w:rsidP="00DF55C4">
      <w:pPr>
        <w:ind w:firstLine="567"/>
        <w:jc w:val="both"/>
        <w:rPr>
          <w:b/>
          <w:bCs/>
          <w:lang w:val="kk-KZ"/>
        </w:rPr>
      </w:pPr>
      <w:r w:rsidRPr="00C175CF">
        <w:rPr>
          <w:b/>
          <w:bCs/>
          <w:lang w:val="kk-KZ"/>
        </w:rPr>
        <w:t>Тақырып 7.</w:t>
      </w:r>
      <w:r w:rsidRPr="00C175CF">
        <w:rPr>
          <w:lang w:val="kk-KZ"/>
        </w:rPr>
        <w:t xml:space="preserve"> </w:t>
      </w:r>
      <w:r w:rsidRPr="00C175CF">
        <w:rPr>
          <w:rFonts w:eastAsia="Calibri"/>
          <w:lang w:val="kk-KZ"/>
        </w:rPr>
        <w:t xml:space="preserve">Оқылым. Мәтіннің стильдік ерекшелігін тану. </w:t>
      </w:r>
      <w:r w:rsidRPr="00C175CF">
        <w:rPr>
          <w:bCs/>
          <w:lang w:val="kk-KZ"/>
        </w:rPr>
        <w:t>Тілдік бағдар</w:t>
      </w:r>
      <w:r w:rsidRPr="00C175CF">
        <w:rPr>
          <w:lang w:val="kk-KZ"/>
        </w:rPr>
        <w:t>: Сөздердің қолданылу аясына қарай түрленуі. Көнерген сөздер. Жаңа сөздер мен жаңа сөз қолданыстар. Сөздердің көнеру кезеңі мен қайта жаңғыру құбылыстары.</w:t>
      </w:r>
    </w:p>
    <w:p w14:paraId="2AC1EC2D" w14:textId="77777777" w:rsidR="00DF55C4" w:rsidRPr="00C175CF" w:rsidRDefault="00DF55C4" w:rsidP="00DF55C4">
      <w:pPr>
        <w:ind w:firstLine="567"/>
        <w:jc w:val="both"/>
        <w:rPr>
          <w:b/>
          <w:bCs/>
          <w:lang w:val="kk-KZ"/>
        </w:rPr>
      </w:pPr>
      <w:r w:rsidRPr="00C175CF">
        <w:rPr>
          <w:b/>
          <w:bCs/>
          <w:lang w:val="kk-KZ"/>
        </w:rPr>
        <w:t>Тақырып 8.</w:t>
      </w:r>
      <w:r w:rsidRPr="00C175CF">
        <w:rPr>
          <w:lang w:val="kk-KZ"/>
        </w:rPr>
        <w:t xml:space="preserve"> </w:t>
      </w:r>
      <w:r w:rsidRPr="00C175CF">
        <w:rPr>
          <w:rFonts w:eastAsia="Calibri"/>
          <w:lang w:val="kk-KZ"/>
        </w:rPr>
        <w:t xml:space="preserve">Айтылым, жазылым стратегиялары. </w:t>
      </w:r>
      <w:r w:rsidRPr="00C175CF">
        <w:rPr>
          <w:bCs/>
          <w:lang w:val="kk-KZ"/>
        </w:rPr>
        <w:t>Тілдік бағдар:</w:t>
      </w:r>
      <w:r w:rsidRPr="00C175CF">
        <w:rPr>
          <w:rFonts w:eastAsiaTheme="minorEastAsia"/>
          <w:lang w:val="kk-KZ"/>
        </w:rPr>
        <w:t xml:space="preserve"> Диалект сөздер мен кәсіби сөздердің қолданылу аясының шектеулігі.</w:t>
      </w:r>
      <w:r w:rsidRPr="00C175CF">
        <w:rPr>
          <w:rFonts w:eastAsia="Calibri"/>
          <w:lang w:val="kk-KZ"/>
        </w:rPr>
        <w:t xml:space="preserve"> Әртүрлі жанрдағы мәтіндерді талдау.</w:t>
      </w:r>
      <w:r w:rsidRPr="00C175CF">
        <w:rPr>
          <w:rFonts w:eastAsiaTheme="minorEastAsia"/>
          <w:lang w:val="kk-KZ"/>
        </w:rPr>
        <w:t xml:space="preserve"> Оқу сауаттылығына арналған мәтіндер. Әр мәтіннің соңынан берілген тест тапсырмаларын орындау.</w:t>
      </w:r>
      <w:r w:rsidRPr="00C175CF">
        <w:rPr>
          <w:bCs/>
          <w:lang w:val="kk-KZ" w:eastAsia="ar-SA"/>
        </w:rPr>
        <w:t xml:space="preserve"> </w:t>
      </w:r>
    </w:p>
    <w:p w14:paraId="6C8E52FC" w14:textId="77777777" w:rsidR="00DF55C4" w:rsidRPr="00C175CF" w:rsidRDefault="00DF55C4" w:rsidP="00DF55C4">
      <w:pPr>
        <w:ind w:firstLine="567"/>
        <w:jc w:val="both"/>
        <w:rPr>
          <w:b/>
          <w:bCs/>
          <w:lang w:val="kk-KZ"/>
        </w:rPr>
      </w:pPr>
      <w:r w:rsidRPr="00C175CF">
        <w:rPr>
          <w:b/>
          <w:bCs/>
          <w:lang w:val="kk-KZ"/>
        </w:rPr>
        <w:t xml:space="preserve">Тақырып 9. </w:t>
      </w:r>
      <w:r w:rsidRPr="00C175CF">
        <w:rPr>
          <w:rFonts w:eastAsia="Calibri"/>
          <w:lang w:val="kk-KZ"/>
        </w:rPr>
        <w:t>Тыңдалым стратегиялары.</w:t>
      </w:r>
      <w:r w:rsidRPr="00C175CF">
        <w:rPr>
          <w:bCs/>
          <w:lang w:val="kk-KZ"/>
        </w:rPr>
        <w:t>Тілдік бағдар:</w:t>
      </w:r>
      <w:r w:rsidRPr="00C175CF">
        <w:rPr>
          <w:rFonts w:eastAsiaTheme="minorEastAsia"/>
          <w:lang w:val="kk-KZ"/>
        </w:rPr>
        <w:t xml:space="preserve"> </w:t>
      </w:r>
      <w:r w:rsidRPr="00C175CF">
        <w:rPr>
          <w:lang w:val="kk-KZ"/>
        </w:rPr>
        <w:t>Термин сөздердің жаңа сөз қолданыстардан айырмашылығы. Терминдердің мағыналық тарылуы. Жалпы қолданыстағы сөздерге тән басты шарттар.</w:t>
      </w:r>
    </w:p>
    <w:p w14:paraId="2B12892E" w14:textId="77777777" w:rsidR="00DF55C4" w:rsidRPr="00C175CF" w:rsidRDefault="00DF55C4" w:rsidP="00DF55C4">
      <w:pPr>
        <w:ind w:firstLine="567"/>
        <w:jc w:val="both"/>
        <w:rPr>
          <w:b/>
          <w:bCs/>
          <w:lang w:val="kk-KZ"/>
        </w:rPr>
      </w:pPr>
      <w:r w:rsidRPr="00C175CF">
        <w:rPr>
          <w:b/>
          <w:bCs/>
          <w:lang w:val="kk-KZ"/>
        </w:rPr>
        <w:t xml:space="preserve">Тақырып 10. </w:t>
      </w:r>
      <w:r w:rsidRPr="00C175CF">
        <w:rPr>
          <w:rFonts w:eastAsiaTheme="minorEastAsia"/>
          <w:lang w:val="kk-KZ"/>
        </w:rPr>
        <w:t>Стиль туралы  мағлұмат. Ауызекі сөйлеу стилі. 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01257877" w14:textId="77777777" w:rsidR="00DF55C4" w:rsidRPr="00C175CF" w:rsidRDefault="00DF55C4" w:rsidP="00DF55C4">
      <w:pPr>
        <w:ind w:firstLine="567"/>
        <w:jc w:val="both"/>
        <w:rPr>
          <w:b/>
          <w:bCs/>
          <w:lang w:val="kk-KZ"/>
        </w:rPr>
      </w:pPr>
      <w:r w:rsidRPr="00C175CF">
        <w:rPr>
          <w:b/>
          <w:bCs/>
          <w:lang w:val="kk-KZ"/>
        </w:rPr>
        <w:t xml:space="preserve">Тақырып 11. </w:t>
      </w:r>
      <w:r w:rsidRPr="00C175CF">
        <w:rPr>
          <w:rFonts w:eastAsiaTheme="minorEastAsia"/>
          <w:lang w:val="kk-KZ"/>
        </w:rPr>
        <w:t>Ресми іс-қағаздар стилі.Мәтіннің жанрлық ерекшелігі.Мақал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158B1D0A" w14:textId="77777777" w:rsidR="00DF55C4" w:rsidRPr="00C175CF" w:rsidRDefault="00DF55C4" w:rsidP="00DF55C4">
      <w:pPr>
        <w:ind w:firstLine="567"/>
        <w:jc w:val="both"/>
        <w:rPr>
          <w:rFonts w:eastAsia="Calibri"/>
          <w:lang w:val="kk-KZ"/>
        </w:rPr>
      </w:pPr>
      <w:r w:rsidRPr="00C175CF">
        <w:rPr>
          <w:b/>
          <w:bCs/>
          <w:lang w:val="kk-KZ"/>
        </w:rPr>
        <w:t xml:space="preserve">Тақырып 12. </w:t>
      </w:r>
      <w:r w:rsidRPr="00C175CF">
        <w:rPr>
          <w:rFonts w:eastAsia="Calibri"/>
          <w:lang w:val="kk-KZ"/>
        </w:rPr>
        <w:t xml:space="preserve">Публицистикалық стиль: </w:t>
      </w:r>
      <w:r w:rsidRPr="00C175CF">
        <w:rPr>
          <w:rFonts w:eastAsiaTheme="minorEastAsia"/>
          <w:lang w:val="kk-KZ"/>
        </w:rPr>
        <w:t>Үндестік заңына бағынбайтын жұрнақтар. Кейбір жұрнақтардың мағыналық тұлғалануы.</w:t>
      </w:r>
      <w:r w:rsidRPr="00C175CF">
        <w:rPr>
          <w:rFonts w:eastAsia="Calibri"/>
          <w:lang w:val="kk-KZ"/>
        </w:rPr>
        <w:t xml:space="preserve"> Ғылыми стиль:</w:t>
      </w:r>
    </w:p>
    <w:p w14:paraId="14E5B7C4" w14:textId="77777777" w:rsidR="00DF55C4" w:rsidRPr="00C175CF" w:rsidRDefault="00DF55C4" w:rsidP="00DF55C4">
      <w:pPr>
        <w:tabs>
          <w:tab w:val="left" w:pos="9000"/>
        </w:tabs>
        <w:ind w:firstLine="567"/>
        <w:jc w:val="both"/>
        <w:rPr>
          <w:rFonts w:eastAsiaTheme="minorEastAsia"/>
          <w:lang w:val="kk-KZ"/>
        </w:rPr>
      </w:pPr>
      <w:r w:rsidRPr="00C175CF">
        <w:rPr>
          <w:lang w:val="kk-KZ"/>
        </w:rPr>
        <w:t>Зат есім. Зат есімнің мағыналық, құрылымдық және құбылыстық түрленуі.</w:t>
      </w:r>
      <w:r w:rsidRPr="00C175CF">
        <w:rPr>
          <w:rFonts w:eastAsiaTheme="minorEastAsia"/>
          <w:lang w:val="kk-KZ"/>
        </w:rPr>
        <w:t xml:space="preserve"> Зат есімнің жалғаулары. Тәуелдік жалғау мен септік жалғаудың ортақ белгілері. Тәуелді септеудегі ережеден тыс ерекшеліктер. Зат есімнің жіктелуі. Зат есімнің жіктелуіндегі шектеулік. Көптік жалғауы. Көптік мән тұлғасындағы зат есімдер. Ресми іс-қағаздар стилі.Мәтіннің жанрлық ерекшелігі</w:t>
      </w:r>
    </w:p>
    <w:p w14:paraId="4BC7A2D9" w14:textId="77777777" w:rsidR="00DF55C4" w:rsidRPr="00C175CF" w:rsidRDefault="00DF55C4" w:rsidP="00DF55C4">
      <w:pPr>
        <w:ind w:firstLine="567"/>
        <w:jc w:val="both"/>
        <w:rPr>
          <w:b/>
          <w:bCs/>
          <w:lang w:val="kk-KZ"/>
        </w:rPr>
      </w:pPr>
      <w:r w:rsidRPr="00C175CF">
        <w:rPr>
          <w:b/>
          <w:bCs/>
          <w:lang w:val="kk-KZ"/>
        </w:rPr>
        <w:t xml:space="preserve">Тақырып 13.  </w:t>
      </w:r>
      <w:r w:rsidRPr="00C175CF">
        <w:rPr>
          <w:lang w:val="kk-KZ"/>
        </w:rPr>
        <w:t>Морфология. Сөз таптары. Қосымша түрлері. Сөздерді таптастырудағы ұстанымдар. Сөз таптарының құрамына кірмейтін сөздер.</w:t>
      </w:r>
    </w:p>
    <w:p w14:paraId="44BF2959" w14:textId="77777777" w:rsidR="00DF55C4" w:rsidRPr="00C175CF" w:rsidRDefault="00DF55C4" w:rsidP="00DF55C4">
      <w:pPr>
        <w:ind w:firstLine="567"/>
        <w:jc w:val="both"/>
        <w:rPr>
          <w:b/>
          <w:bCs/>
          <w:lang w:val="kk-KZ"/>
        </w:rPr>
      </w:pPr>
      <w:r w:rsidRPr="00C175CF">
        <w:rPr>
          <w:b/>
          <w:bCs/>
          <w:lang w:val="kk-KZ"/>
        </w:rPr>
        <w:lastRenderedPageBreak/>
        <w:t xml:space="preserve">Тақырып 14. </w:t>
      </w:r>
      <w:r w:rsidRPr="00C175CF">
        <w:rPr>
          <w:bCs/>
          <w:color w:val="000000" w:themeColor="text1"/>
          <w:shd w:val="clear" w:color="auto" w:fill="FFFFFF"/>
          <w:lang w:val="kk-KZ"/>
        </w:rPr>
        <w:t>Тілдердің морфологиялық-типологиялық топтастырылуы</w:t>
      </w:r>
      <w:r w:rsidRPr="00C175CF">
        <w:rPr>
          <w:color w:val="000000" w:themeColor="text1"/>
          <w:shd w:val="clear" w:color="auto" w:fill="FFFFFF"/>
          <w:lang w:val="kk-KZ"/>
        </w:rPr>
        <w:t>: Тілдердің құрылымдық ұқсастықтары мен айырмашылықтарына қарай жіктелуі.</w:t>
      </w:r>
    </w:p>
    <w:p w14:paraId="74A21AA3" w14:textId="77777777" w:rsidR="00DF55C4" w:rsidRPr="00C175CF" w:rsidRDefault="00DF55C4" w:rsidP="00DF55C4">
      <w:pPr>
        <w:ind w:firstLine="567"/>
        <w:jc w:val="both"/>
        <w:rPr>
          <w:rFonts w:eastAsiaTheme="minorEastAsia"/>
          <w:lang w:val="kk-KZ"/>
        </w:rPr>
      </w:pPr>
      <w:r w:rsidRPr="00C175CF">
        <w:rPr>
          <w:b/>
          <w:bCs/>
          <w:lang w:val="kk-KZ"/>
        </w:rPr>
        <w:t xml:space="preserve">Тақырып 15. </w:t>
      </w:r>
      <w:r w:rsidRPr="00C175CF">
        <w:rPr>
          <w:color w:val="000000" w:themeColor="text1"/>
          <w:shd w:val="clear" w:color="auto" w:fill="FFFFFF"/>
          <w:lang w:val="kk-KZ"/>
        </w:rPr>
        <w:t>Морфологияның түрлері туралы түсінік.</w:t>
      </w:r>
    </w:p>
    <w:p w14:paraId="09E4E138" w14:textId="77777777" w:rsidR="00DF55C4" w:rsidRPr="00C175CF" w:rsidRDefault="00DF55C4" w:rsidP="00DF55C4">
      <w:pPr>
        <w:pStyle w:val="a6"/>
        <w:tabs>
          <w:tab w:val="left" w:pos="426"/>
          <w:tab w:val="left" w:pos="851"/>
        </w:tabs>
        <w:spacing w:after="0" w:line="100" w:lineRule="atLeast"/>
        <w:ind w:firstLine="567"/>
        <w:jc w:val="both"/>
        <w:rPr>
          <w:rFonts w:ascii="Times New Roman" w:hAnsi="Times New Roman" w:cs="Times New Roman"/>
          <w:sz w:val="24"/>
          <w:szCs w:val="24"/>
          <w:lang w:val="kk-KZ"/>
        </w:rPr>
      </w:pPr>
    </w:p>
    <w:p w14:paraId="2CA0DA84" w14:textId="77777777" w:rsidR="00DF55C4" w:rsidRPr="00C175CF" w:rsidRDefault="00DF55C4" w:rsidP="00DF55C4">
      <w:pPr>
        <w:ind w:firstLine="567"/>
        <w:jc w:val="both"/>
        <w:rPr>
          <w:b/>
          <w:bCs/>
          <w:lang w:val="kk-KZ"/>
        </w:rPr>
      </w:pPr>
      <w:r>
        <w:rPr>
          <w:b/>
          <w:bCs/>
          <w:lang w:val="kk-KZ"/>
        </w:rPr>
        <w:t xml:space="preserve">              </w:t>
      </w:r>
      <w:r w:rsidRPr="00C175CF">
        <w:rPr>
          <w:b/>
          <w:bCs/>
          <w:lang w:val="kk-KZ"/>
        </w:rPr>
        <w:t>ҰСЫНЫЛАТЫН ӘДЕБИЕТТЕР:</w:t>
      </w:r>
    </w:p>
    <w:p w14:paraId="31EBC422" w14:textId="77777777" w:rsidR="00DF55C4" w:rsidRPr="00C175CF" w:rsidRDefault="00DF55C4" w:rsidP="00DF55C4">
      <w:pPr>
        <w:ind w:firstLine="567"/>
        <w:rPr>
          <w:lang w:val="kk-KZ"/>
        </w:rPr>
      </w:pPr>
      <w:r>
        <w:rPr>
          <w:lang w:val="kk-KZ"/>
        </w:rPr>
        <w:t xml:space="preserve">              </w:t>
      </w:r>
      <w:r w:rsidRPr="00C175CF">
        <w:rPr>
          <w:lang w:val="kk-KZ"/>
        </w:rPr>
        <w:t>Негізгі:</w:t>
      </w:r>
    </w:p>
    <w:p w14:paraId="3CD01F73" w14:textId="77777777" w:rsidR="00DF55C4" w:rsidRPr="00C175CF" w:rsidRDefault="00DF55C4" w:rsidP="00DF55C4">
      <w:pPr>
        <w:ind w:firstLine="567"/>
        <w:rPr>
          <w:lang w:val="kk-KZ"/>
        </w:rPr>
      </w:pPr>
      <w:r w:rsidRPr="00C175CF">
        <w:rPr>
          <w:lang w:val="kk-KZ"/>
        </w:rPr>
        <w:t>1.Исаев С.М., Қазақ тілі, Алматы – 2007;</w:t>
      </w:r>
    </w:p>
    <w:p w14:paraId="1753431D" w14:textId="77777777" w:rsidR="00DF55C4" w:rsidRPr="00C175CF" w:rsidRDefault="00DF55C4" w:rsidP="00DF55C4">
      <w:pPr>
        <w:ind w:firstLine="567"/>
        <w:rPr>
          <w:lang w:val="kk-KZ"/>
        </w:rPr>
      </w:pPr>
      <w:r w:rsidRPr="00C175CF">
        <w:rPr>
          <w:lang w:val="kk-KZ"/>
        </w:rPr>
        <w:t>2.Сауранбаев Н., Қазақ тілі, Алматы – 2000;</w:t>
      </w:r>
    </w:p>
    <w:p w14:paraId="70427C2F" w14:textId="77777777" w:rsidR="00DF55C4" w:rsidRPr="00C175CF" w:rsidRDefault="00DF55C4" w:rsidP="00DF55C4">
      <w:pPr>
        <w:ind w:firstLine="567"/>
        <w:rPr>
          <w:lang w:val="kk-KZ"/>
        </w:rPr>
      </w:pPr>
      <w:r w:rsidRPr="00C175CF">
        <w:rPr>
          <w:lang w:val="kk-KZ"/>
        </w:rPr>
        <w:t>3.Салқынбай А., Қазіргі қазақ тілі, Алматы -2003;</w:t>
      </w:r>
    </w:p>
    <w:p w14:paraId="41A3104F" w14:textId="77777777" w:rsidR="00DF55C4" w:rsidRPr="00C175CF" w:rsidRDefault="00DF55C4" w:rsidP="00DF55C4">
      <w:pPr>
        <w:ind w:firstLine="567"/>
        <w:rPr>
          <w:lang w:val="kk-KZ"/>
        </w:rPr>
      </w:pPr>
      <w:r w:rsidRPr="00C175CF">
        <w:rPr>
          <w:lang w:val="kk-KZ"/>
        </w:rPr>
        <w:t>4. Сағындықұлы Б., Қазіргі қазақ тілі. Лексикология, Алматы-2003;</w:t>
      </w:r>
    </w:p>
    <w:p w14:paraId="27B57CA5" w14:textId="77777777" w:rsidR="00DF55C4" w:rsidRPr="00C175CF" w:rsidRDefault="00DF55C4" w:rsidP="00DF55C4">
      <w:pPr>
        <w:ind w:firstLine="567"/>
        <w:rPr>
          <w:lang w:val="kk-KZ"/>
        </w:rPr>
      </w:pPr>
      <w:r w:rsidRPr="00C175CF">
        <w:rPr>
          <w:lang w:val="kk-KZ"/>
        </w:rPr>
        <w:t>5.Жүнісбек Ә., Қазақ фонетикасы, Алматы- 2009;</w:t>
      </w:r>
    </w:p>
    <w:p w14:paraId="787B8687" w14:textId="77777777" w:rsidR="00DF55C4" w:rsidRPr="00C175CF" w:rsidRDefault="00DF55C4" w:rsidP="00DF55C4">
      <w:pPr>
        <w:ind w:firstLine="567"/>
        <w:rPr>
          <w:lang w:val="kk-KZ"/>
        </w:rPr>
      </w:pPr>
      <w:r w:rsidRPr="00C175CF">
        <w:rPr>
          <w:lang w:val="kk-KZ"/>
        </w:rPr>
        <w:t>7. Қадырқұлов Қ.Ш., Қазақ тілін оқыту әдістемесі. Алматы «Қазақ университеті» , 2018;</w:t>
      </w:r>
    </w:p>
    <w:p w14:paraId="35E4D8E9" w14:textId="77777777" w:rsidR="00DF55C4" w:rsidRPr="00C175CF" w:rsidRDefault="00DF55C4" w:rsidP="00DF55C4">
      <w:pPr>
        <w:ind w:firstLine="567"/>
        <w:rPr>
          <w:lang w:val="kk-KZ"/>
        </w:rPr>
      </w:pPr>
      <w:r w:rsidRPr="00C175CF">
        <w:rPr>
          <w:lang w:val="kk-KZ"/>
        </w:rPr>
        <w:t>8. Наралиева Р.Т., Тойғанбекова М.Ш. Сұлтанова Б.М., Оқу сауаттылығы. Алматы «Қазақ университеті» , 2019;</w:t>
      </w:r>
    </w:p>
    <w:p w14:paraId="276243D4" w14:textId="77777777" w:rsidR="00DF55C4" w:rsidRPr="00C175CF" w:rsidRDefault="00DF55C4" w:rsidP="00DF55C4">
      <w:pPr>
        <w:ind w:firstLine="567"/>
        <w:rPr>
          <w:lang w:val="kk-KZ"/>
        </w:rPr>
      </w:pPr>
    </w:p>
    <w:p w14:paraId="7FD0E60B" w14:textId="77777777" w:rsidR="00DF55C4" w:rsidRPr="00C175CF" w:rsidRDefault="00DF55C4" w:rsidP="00DF55C4">
      <w:pPr>
        <w:ind w:firstLine="567"/>
        <w:rPr>
          <w:lang w:val="kk-KZ"/>
        </w:rPr>
      </w:pPr>
      <w:r w:rsidRPr="00C175CF">
        <w:rPr>
          <w:lang w:val="kk-KZ"/>
        </w:rPr>
        <w:t>Қосымша әдебиеттер:</w:t>
      </w:r>
    </w:p>
    <w:p w14:paraId="0C161F86" w14:textId="77777777" w:rsidR="00DF55C4" w:rsidRPr="00C175CF" w:rsidRDefault="00DF55C4" w:rsidP="00DF55C4">
      <w:pPr>
        <w:ind w:firstLine="567"/>
        <w:rPr>
          <w:lang w:val="kk-KZ"/>
        </w:rPr>
      </w:pPr>
      <w:r w:rsidRPr="00C175CF">
        <w:rPr>
          <w:lang w:val="kk-KZ"/>
        </w:rPr>
        <w:t>1.Жұбанов Қ., Қазақ тілі жөніндегі зерттеулер, Алматы – 2010;</w:t>
      </w:r>
    </w:p>
    <w:p w14:paraId="47C3FDF8" w14:textId="77777777" w:rsidR="00DF55C4" w:rsidRPr="00C175CF" w:rsidRDefault="00DF55C4" w:rsidP="00DF55C4">
      <w:pPr>
        <w:ind w:firstLine="567"/>
        <w:rPr>
          <w:lang w:val="kk-KZ"/>
        </w:rPr>
      </w:pPr>
      <w:r w:rsidRPr="00C175CF">
        <w:rPr>
          <w:lang w:val="kk-KZ"/>
        </w:rPr>
        <w:t>2.Томанов М., Тіл тарихы туралы зерттеулер, Алматы</w:t>
      </w:r>
      <w:r w:rsidRPr="00C175CF">
        <w:t xml:space="preserve"> – 2002</w:t>
      </w:r>
      <w:r w:rsidRPr="00C175CF">
        <w:rPr>
          <w:lang w:val="kk-KZ"/>
        </w:rPr>
        <w:t>;</w:t>
      </w:r>
    </w:p>
    <w:p w14:paraId="44F2E5F7" w14:textId="77777777" w:rsidR="00DF55C4" w:rsidRPr="00C175CF" w:rsidRDefault="00DF55C4" w:rsidP="00DF55C4">
      <w:pPr>
        <w:ind w:firstLine="567"/>
        <w:rPr>
          <w:lang w:val="kk-KZ"/>
        </w:rPr>
      </w:pPr>
      <w:r w:rsidRPr="00C175CF">
        <w:rPr>
          <w:lang w:val="kk-KZ"/>
        </w:rPr>
        <w:t>3.Х.М. Кәрім, Диалектология мен қазақ әдеби тіл тарихы мәселелері, Алматы – 2001;</w:t>
      </w:r>
    </w:p>
    <w:p w14:paraId="356D0A86" w14:textId="77777777" w:rsidR="00DF55C4" w:rsidRPr="00C175CF" w:rsidRDefault="00DF55C4" w:rsidP="00DF55C4">
      <w:pPr>
        <w:ind w:firstLine="567"/>
        <w:rPr>
          <w:lang w:val="kk-KZ"/>
        </w:rPr>
      </w:pPr>
      <w:r w:rsidRPr="00C175CF">
        <w:rPr>
          <w:lang w:val="kk-KZ"/>
        </w:rPr>
        <w:t>4.Кеңесбаев І., Қазақ тілінің фразеологиялық сөздігі, Алматы-1971;</w:t>
      </w:r>
    </w:p>
    <w:p w14:paraId="33398FB2" w14:textId="77777777" w:rsidR="00DF55C4" w:rsidRPr="00C175CF" w:rsidRDefault="00DF55C4" w:rsidP="00DF55C4">
      <w:pPr>
        <w:ind w:firstLine="567"/>
        <w:rPr>
          <w:lang w:val="kk-KZ"/>
        </w:rPr>
      </w:pPr>
      <w:r w:rsidRPr="00C175CF">
        <w:rPr>
          <w:lang w:val="kk-KZ"/>
        </w:rPr>
        <w:t>5.Синонимдер сөздігі, Алматы – 2007.</w:t>
      </w:r>
    </w:p>
    <w:p w14:paraId="424A7169" w14:textId="77777777" w:rsidR="00DF55C4" w:rsidRPr="00C175CF" w:rsidRDefault="00DF55C4" w:rsidP="00DF55C4">
      <w:pPr>
        <w:ind w:firstLine="567"/>
        <w:rPr>
          <w:lang w:val="kk-KZ"/>
        </w:rPr>
      </w:pPr>
    </w:p>
    <w:p w14:paraId="3CEDA981" w14:textId="77777777" w:rsidR="00DF55C4" w:rsidRPr="00C175CF" w:rsidRDefault="00DF55C4" w:rsidP="00DF55C4">
      <w:pPr>
        <w:autoSpaceDE w:val="0"/>
        <w:autoSpaceDN w:val="0"/>
        <w:adjustRightInd w:val="0"/>
        <w:ind w:firstLine="567"/>
        <w:rPr>
          <w:rFonts w:eastAsia="Cambria"/>
          <w:u w:val="single"/>
          <w:lang w:val="kk-KZ"/>
        </w:rPr>
      </w:pPr>
      <w:r w:rsidRPr="00C175CF">
        <w:rPr>
          <w:rFonts w:eastAsia="Cambria"/>
          <w:u w:val="single"/>
          <w:lang w:val="kk-KZ"/>
        </w:rPr>
        <w:t xml:space="preserve">Ғаламтор ресурстары: </w:t>
      </w:r>
    </w:p>
    <w:p w14:paraId="048C83F9" w14:textId="77777777" w:rsidR="00DF55C4" w:rsidRPr="00C175CF" w:rsidRDefault="00DF55C4" w:rsidP="00DF55C4">
      <w:pPr>
        <w:ind w:firstLine="567"/>
        <w:rPr>
          <w:rStyle w:val="a3"/>
          <w:shd w:val="clear" w:color="auto" w:fill="FFFFFF"/>
          <w:lang w:val="kk-KZ"/>
        </w:rPr>
      </w:pPr>
      <w:r w:rsidRPr="00C175CF">
        <w:rPr>
          <w:lang w:val="kk-KZ"/>
        </w:rPr>
        <w:t>1.</w:t>
      </w:r>
      <w:r w:rsidRPr="00C175CF">
        <w:rPr>
          <w:rStyle w:val="a3"/>
          <w:shd w:val="clear" w:color="auto" w:fill="FFFFFF"/>
          <w:lang w:val="kk-KZ"/>
        </w:rPr>
        <w:t xml:space="preserve"> kz.testing.kz;</w:t>
      </w:r>
    </w:p>
    <w:p w14:paraId="1DAF8D39" w14:textId="77777777" w:rsidR="00DF55C4" w:rsidRPr="00C175CF" w:rsidRDefault="00DF55C4" w:rsidP="00DF55C4">
      <w:pPr>
        <w:ind w:firstLine="567"/>
        <w:rPr>
          <w:lang w:val="kk-KZ"/>
        </w:rPr>
      </w:pPr>
      <w:r w:rsidRPr="00C175CF">
        <w:rPr>
          <w:lang w:val="kk-KZ"/>
        </w:rPr>
        <w:t xml:space="preserve">2. </w:t>
      </w:r>
      <w:hyperlink r:id="rId5" w:history="1">
        <w:r w:rsidRPr="00C175CF">
          <w:rPr>
            <w:rStyle w:val="a3"/>
            <w:lang w:val="kk-KZ"/>
          </w:rPr>
          <w:t>https://ziatker.kz/docx/oqy_sayattylygy_boiynsa_test_suraqtary_27263.html</w:t>
        </w:r>
      </w:hyperlink>
      <w:r w:rsidRPr="00C175CF">
        <w:rPr>
          <w:lang w:val="kk-KZ"/>
        </w:rPr>
        <w:t xml:space="preserve"> ;</w:t>
      </w:r>
    </w:p>
    <w:p w14:paraId="72C98C29" w14:textId="77777777" w:rsidR="00DF55C4" w:rsidRPr="00C175CF" w:rsidRDefault="00DF55C4" w:rsidP="00DF55C4">
      <w:pPr>
        <w:pStyle w:val="a6"/>
        <w:tabs>
          <w:tab w:val="left" w:pos="426"/>
          <w:tab w:val="left" w:pos="851"/>
        </w:tabs>
        <w:spacing w:after="0" w:line="240" w:lineRule="auto"/>
        <w:ind w:firstLine="567"/>
        <w:jc w:val="both"/>
        <w:rPr>
          <w:rFonts w:ascii="Times New Roman" w:hAnsi="Times New Roman" w:cs="Times New Roman"/>
          <w:color w:val="000000"/>
          <w:sz w:val="24"/>
          <w:szCs w:val="24"/>
          <w:lang w:val="kk-KZ"/>
        </w:rPr>
      </w:pPr>
      <w:r w:rsidRPr="00C175CF">
        <w:rPr>
          <w:rFonts w:ascii="Times New Roman" w:hAnsi="Times New Roman" w:cs="Times New Roman"/>
          <w:color w:val="000000"/>
          <w:sz w:val="24"/>
          <w:szCs w:val="24"/>
          <w:lang w:val="kk-KZ"/>
        </w:rPr>
        <w:t>3.</w:t>
      </w:r>
      <w:r w:rsidRPr="00C175CF">
        <w:rPr>
          <w:rFonts w:ascii="Times New Roman" w:hAnsi="Times New Roman" w:cs="Times New Roman"/>
          <w:sz w:val="24"/>
          <w:szCs w:val="24"/>
          <w:lang w:val="kk-KZ"/>
        </w:rPr>
        <w:t xml:space="preserve"> </w:t>
      </w:r>
      <w:hyperlink r:id="rId6" w:history="1">
        <w:r w:rsidRPr="00C175CF">
          <w:rPr>
            <w:rStyle w:val="a3"/>
            <w:rFonts w:ascii="Times New Roman" w:hAnsi="Times New Roman" w:cs="Times New Roman"/>
            <w:sz w:val="24"/>
            <w:szCs w:val="24"/>
            <w:lang w:val="kk-KZ"/>
          </w:rPr>
          <w:t>https://testcenter.kz/upload/iblock/d2d/o_u-sauattyly_y.pdf</w:t>
        </w:r>
      </w:hyperlink>
      <w:r w:rsidRPr="00C175CF">
        <w:rPr>
          <w:rFonts w:ascii="Times New Roman" w:hAnsi="Times New Roman" w:cs="Times New Roman"/>
          <w:color w:val="000000"/>
          <w:sz w:val="24"/>
          <w:szCs w:val="24"/>
          <w:lang w:val="kk-KZ"/>
        </w:rPr>
        <w:t>;</w:t>
      </w:r>
    </w:p>
    <w:p w14:paraId="3912F389" w14:textId="77777777" w:rsidR="00DF55C4" w:rsidRPr="00C175CF" w:rsidRDefault="00DF55C4" w:rsidP="00DF55C4">
      <w:pPr>
        <w:pStyle w:val="a6"/>
        <w:tabs>
          <w:tab w:val="left" w:pos="426"/>
          <w:tab w:val="left" w:pos="851"/>
        </w:tabs>
        <w:spacing w:after="0" w:line="240" w:lineRule="auto"/>
        <w:ind w:firstLine="567"/>
        <w:jc w:val="both"/>
        <w:rPr>
          <w:rFonts w:ascii="Times New Roman" w:hAnsi="Times New Roman" w:cs="Times New Roman"/>
          <w:sz w:val="24"/>
          <w:szCs w:val="24"/>
          <w:lang w:val="kk-KZ"/>
        </w:rPr>
      </w:pPr>
      <w:r w:rsidRPr="00C175CF">
        <w:rPr>
          <w:rFonts w:ascii="Times New Roman" w:hAnsi="Times New Roman" w:cs="Times New Roman"/>
          <w:color w:val="000000"/>
          <w:sz w:val="24"/>
          <w:szCs w:val="24"/>
          <w:lang w:val="kk-KZ"/>
        </w:rPr>
        <w:t xml:space="preserve">4. bilimland.kz сайты. </w:t>
      </w:r>
    </w:p>
    <w:p w14:paraId="2715A550" w14:textId="77777777" w:rsidR="00DF55C4" w:rsidRPr="00C175CF" w:rsidRDefault="00DF55C4" w:rsidP="00DF55C4">
      <w:pPr>
        <w:ind w:firstLine="567"/>
        <w:jc w:val="both"/>
        <w:rPr>
          <w:b/>
          <w:bCs/>
          <w:lang w:val="kk-KZ"/>
        </w:rPr>
      </w:pPr>
    </w:p>
    <w:p w14:paraId="0473C00A" w14:textId="77777777" w:rsidR="00DF55C4" w:rsidRPr="00C175CF" w:rsidRDefault="00DF55C4" w:rsidP="00DF55C4">
      <w:pPr>
        <w:ind w:firstLine="567"/>
        <w:jc w:val="both"/>
        <w:rPr>
          <w:b/>
          <w:lang w:val="kk-KZ"/>
        </w:rPr>
      </w:pPr>
    </w:p>
    <w:p w14:paraId="679AE82B" w14:textId="77777777" w:rsidR="00DF55C4" w:rsidRPr="00C175CF" w:rsidRDefault="00DF55C4" w:rsidP="00DF55C4">
      <w:pPr>
        <w:ind w:firstLine="567"/>
        <w:rPr>
          <w:lang w:val="kk-KZ" w:eastAsia="ja-JP"/>
        </w:rPr>
      </w:pPr>
    </w:p>
    <w:p w14:paraId="3CC99DBA" w14:textId="77777777" w:rsidR="00DF55C4" w:rsidRPr="00C175CF" w:rsidRDefault="00DF55C4" w:rsidP="00DF55C4">
      <w:pPr>
        <w:ind w:firstLine="567"/>
        <w:rPr>
          <w:b/>
          <w:bCs/>
          <w:lang w:val="kk-KZ" w:eastAsia="ja-JP"/>
        </w:rPr>
      </w:pPr>
    </w:p>
    <w:p w14:paraId="1DB4B5D3" w14:textId="77777777" w:rsidR="00DF55C4" w:rsidRPr="00C175CF" w:rsidRDefault="00DF55C4" w:rsidP="00DF55C4">
      <w:pPr>
        <w:ind w:firstLine="567"/>
        <w:jc w:val="both"/>
        <w:rPr>
          <w:b/>
          <w:bCs/>
          <w:lang w:val="kk-KZ"/>
        </w:rPr>
      </w:pPr>
    </w:p>
    <w:p w14:paraId="38B01D8B" w14:textId="77777777" w:rsidR="00DF55C4" w:rsidRPr="00C175CF" w:rsidRDefault="00DF55C4" w:rsidP="00DF55C4">
      <w:pPr>
        <w:pStyle w:val="a6"/>
        <w:tabs>
          <w:tab w:val="left" w:pos="426"/>
          <w:tab w:val="left" w:pos="851"/>
        </w:tabs>
        <w:spacing w:after="0" w:line="100" w:lineRule="atLeast"/>
        <w:ind w:firstLine="567"/>
        <w:jc w:val="both"/>
        <w:rPr>
          <w:rFonts w:ascii="Times New Roman" w:eastAsia="Times New Roman" w:hAnsi="Times New Roman" w:cs="Times New Roman"/>
          <w:b/>
          <w:bCs/>
          <w:sz w:val="24"/>
          <w:szCs w:val="24"/>
          <w:lang w:val="kk-KZ"/>
        </w:rPr>
      </w:pPr>
    </w:p>
    <w:p w14:paraId="576A38AF" w14:textId="77777777" w:rsidR="00DF55C4" w:rsidRPr="00C175CF" w:rsidRDefault="00DF55C4" w:rsidP="00DF55C4">
      <w:pPr>
        <w:pStyle w:val="a6"/>
        <w:tabs>
          <w:tab w:val="left" w:pos="426"/>
          <w:tab w:val="left" w:pos="851"/>
        </w:tabs>
        <w:spacing w:after="0" w:line="100" w:lineRule="atLeast"/>
        <w:ind w:firstLine="567"/>
        <w:jc w:val="both"/>
        <w:rPr>
          <w:rFonts w:ascii="Times New Roman" w:eastAsia="Times New Roman" w:hAnsi="Times New Roman" w:cs="Times New Roman"/>
          <w:b/>
          <w:bCs/>
          <w:sz w:val="24"/>
          <w:szCs w:val="24"/>
          <w:lang w:val="kk-KZ"/>
        </w:rPr>
      </w:pPr>
    </w:p>
    <w:p w14:paraId="210D6D97" w14:textId="77777777" w:rsidR="00DF55C4" w:rsidRPr="006A5AFC" w:rsidRDefault="00DF55C4" w:rsidP="00DF55C4">
      <w:pPr>
        <w:ind w:firstLine="567"/>
        <w:rPr>
          <w:lang w:val="kk-KZ"/>
        </w:rPr>
      </w:pPr>
    </w:p>
    <w:p w14:paraId="6070FF59" w14:textId="77777777" w:rsidR="00E26ECD" w:rsidRDefault="00E26ECD"/>
    <w:sectPr w:rsidR="00E26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73C47172"/>
    <w:multiLevelType w:val="hybridMultilevel"/>
    <w:tmpl w:val="D1AEB8B4"/>
    <w:lvl w:ilvl="0" w:tplc="1B4C97D2">
      <w:start w:val="4"/>
      <w:numFmt w:val="bullet"/>
      <w:lvlText w:val="-"/>
      <w:lvlJc w:val="left"/>
      <w:pPr>
        <w:ind w:left="-491" w:hanging="360"/>
      </w:pPr>
      <w:rPr>
        <w:rFonts w:ascii="Times New Roman" w:eastAsia="Arial Unicode MS" w:hAnsi="Times New Roman" w:cs="Times New Roman" w:hint="default"/>
        <w:b/>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74"/>
    <w:rsid w:val="00003F74"/>
    <w:rsid w:val="004E5DCF"/>
    <w:rsid w:val="00735649"/>
    <w:rsid w:val="00DA7AA5"/>
    <w:rsid w:val="00DF55C4"/>
    <w:rsid w:val="00E26E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44FD"/>
  <w15:chartTrackingRefBased/>
  <w15:docId w15:val="{0BA23D41-93EE-47E7-ADA5-EE0C2290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5C4"/>
    <w:pPr>
      <w:spacing w:after="0" w:line="240" w:lineRule="auto"/>
    </w:pPr>
    <w:rPr>
      <w:rFonts w:ascii="Times New Roman" w:eastAsia="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F55C4"/>
    <w:rPr>
      <w:u w:val="single"/>
    </w:rPr>
  </w:style>
  <w:style w:type="paragraph" w:styleId="a4">
    <w:name w:val="List Paragraph"/>
    <w:aliases w:val="без абзаца,маркированный,ПАРАГРАФ,List Paragraph"/>
    <w:link w:val="a5"/>
    <w:uiPriority w:val="34"/>
    <w:qFormat/>
    <w:rsid w:val="00DF55C4"/>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ru-RU" w:eastAsia="ru-RU"/>
    </w:rPr>
  </w:style>
  <w:style w:type="paragraph" w:customStyle="1" w:styleId="a6">
    <w:name w:val="Базовый"/>
    <w:rsid w:val="00DF55C4"/>
    <w:pPr>
      <w:tabs>
        <w:tab w:val="left" w:pos="709"/>
      </w:tabs>
      <w:suppressAutoHyphens/>
      <w:spacing w:after="200" w:line="276" w:lineRule="atLeast"/>
    </w:pPr>
    <w:rPr>
      <w:rFonts w:ascii="Calibri" w:eastAsia="Arial Unicode MS" w:hAnsi="Calibri"/>
      <w:lang w:val="ru-RU" w:eastAsia="en-US"/>
    </w:rPr>
  </w:style>
  <w:style w:type="paragraph" w:styleId="a7">
    <w:name w:val="Body Text"/>
    <w:basedOn w:val="a"/>
    <w:link w:val="a8"/>
    <w:uiPriority w:val="99"/>
    <w:unhideWhenUsed/>
    <w:rsid w:val="00DF55C4"/>
    <w:pPr>
      <w:pBdr>
        <w:top w:val="nil"/>
        <w:left w:val="nil"/>
        <w:bottom w:val="nil"/>
        <w:right w:val="nil"/>
        <w:between w:val="nil"/>
        <w:bar w:val="nil"/>
      </w:pBdr>
      <w:spacing w:after="120" w:line="259" w:lineRule="auto"/>
    </w:pPr>
    <w:rPr>
      <w:rFonts w:ascii="Calibri" w:eastAsia="Calibri" w:hAnsi="Calibri" w:cs="Calibri"/>
      <w:color w:val="000000"/>
      <w:sz w:val="22"/>
      <w:szCs w:val="22"/>
      <w:u w:color="000000"/>
      <w:bdr w:val="nil"/>
      <w:lang w:eastAsia="ru-RU"/>
    </w:rPr>
  </w:style>
  <w:style w:type="character" w:customStyle="1" w:styleId="a8">
    <w:name w:val="Основной текст Знак"/>
    <w:basedOn w:val="a0"/>
    <w:link w:val="a7"/>
    <w:uiPriority w:val="99"/>
    <w:rsid w:val="00DF55C4"/>
    <w:rPr>
      <w:rFonts w:ascii="Calibri" w:eastAsia="Calibri" w:hAnsi="Calibri" w:cs="Calibri"/>
      <w:color w:val="000000"/>
      <w:u w:color="000000"/>
      <w:bdr w:val="nil"/>
      <w:lang w:val="ru-RU"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DF55C4"/>
    <w:rPr>
      <w:rFonts w:ascii="Times New Roman" w:eastAsia="Arial Unicode MS" w:hAnsi="Times New Roman" w:cs="Arial Unicode MS"/>
      <w:color w:val="000000"/>
      <w:sz w:val="24"/>
      <w:szCs w:val="24"/>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6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stcenter.kz/upload/iblock/d2d/o_u-sauattyly_y.pdf" TargetMode="External"/><Relationship Id="rId5" Type="http://schemas.openxmlformats.org/officeDocument/2006/relationships/hyperlink" Target="https://ziatker.kz/docx/oqy_sayattylygy_boiynsa_test_suraqtary_27263.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1844</Words>
  <Characters>10514</Characters>
  <Application>Microsoft Office Word</Application>
  <DocSecurity>0</DocSecurity>
  <Lines>87</Lines>
  <Paragraphs>24</Paragraphs>
  <ScaleCrop>false</ScaleCrop>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2024-10-21T18:52:00Z</dcterms:created>
  <dcterms:modified xsi:type="dcterms:W3CDTF">2024-10-22T19:35:00Z</dcterms:modified>
</cp:coreProperties>
</file>